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C6" w:rsidRPr="00853A13" w:rsidRDefault="00F74A3F" w:rsidP="00F74A3F">
      <w:pPr>
        <w:spacing w:after="0" w:line="240" w:lineRule="auto"/>
        <w:jc w:val="right"/>
        <w:rPr>
          <w:rFonts w:ascii="Times New Roman" w:hAnsi="Times New Roman" w:cs="Times New Roman"/>
          <w:b/>
          <w:color w:val="31849B" w:themeColor="accent5" w:themeShade="BF"/>
          <w:sz w:val="36"/>
          <w:szCs w:val="48"/>
        </w:rPr>
      </w:pPr>
      <w:r w:rsidRPr="00853A13">
        <w:rPr>
          <w:noProof/>
          <w:sz w:val="40"/>
          <w:lang w:eastAsia="ru-RU"/>
        </w:rPr>
        <w:drawing>
          <wp:anchor distT="0" distB="0" distL="114300" distR="114300" simplePos="0" relativeHeight="251747840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142875</wp:posOffset>
            </wp:positionV>
            <wp:extent cx="1190625" cy="1716664"/>
            <wp:effectExtent l="171450" t="114300" r="161925" b="112395"/>
            <wp:wrapThrough wrapText="bothSides">
              <wp:wrapPolygon edited="0">
                <wp:start x="20693" y="-285"/>
                <wp:lineTo x="719" y="-3128"/>
                <wp:lineTo x="-1503" y="4387"/>
                <wp:lineTo x="-2033" y="12143"/>
                <wp:lineTo x="-679" y="12336"/>
                <wp:lineTo x="-1817" y="19760"/>
                <wp:lineTo x="-879" y="21362"/>
                <wp:lineTo x="1152" y="21651"/>
                <wp:lineTo x="1491" y="21699"/>
                <wp:lineTo x="9963" y="21681"/>
                <wp:lineTo x="21908" y="19466"/>
                <wp:lineTo x="22195" y="7760"/>
                <wp:lineTo x="21952" y="3809"/>
                <wp:lineTo x="22048" y="-93"/>
                <wp:lineTo x="20693" y="-285"/>
              </wp:wrapPolygon>
            </wp:wrapThrough>
            <wp:docPr id="12" name="Рисунок 12" descr="F:\конкурс\сборник игр на мышечн напр. 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нкурс\сборник игр на мышечн напр. облож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4389">
                      <a:off x="0" y="0"/>
                      <a:ext cx="1190625" cy="171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08C1" w:rsidRPr="008608C1">
        <w:rPr>
          <w:b/>
          <w:noProof/>
          <w:color w:val="31849B" w:themeColor="accent5" w:themeShade="BF"/>
          <w:sz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7" o:spid="_x0000_s1026" type="#_x0000_t202" style="position:absolute;left:0;text-align:left;margin-left:12pt;margin-top:-121.1pt;width:411.4pt;height:593.8pt;z-index:251746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KPNAIAAF4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" filled="f" stroked="f">
            <v:textbox style="mso-fit-shape-to-text:t">
              <w:txbxContent>
                <w:p w:rsidR="006E41A2" w:rsidRPr="006E41A2" w:rsidRDefault="006E41A2" w:rsidP="006E41A2">
                  <w:pPr>
                    <w:jc w:val="center"/>
                    <w:rPr>
                      <w:b/>
                      <w:noProof/>
                      <w:color w:val="4F81BD" w:themeColor="accent1"/>
                      <w:spacing w:val="2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4A10C6" w:rsidRPr="00853A13">
        <w:rPr>
          <w:rFonts w:ascii="Times New Roman" w:hAnsi="Times New Roman" w:cs="Times New Roman"/>
          <w:b/>
          <w:color w:val="31849B" w:themeColor="accent5" w:themeShade="BF"/>
          <w:sz w:val="32"/>
          <w:szCs w:val="44"/>
        </w:rPr>
        <w:t>Малый сборник игр и упражнений, направленных на снятие мышечного напряжения, усталости, перевозбуждения, на преодоление застенчивости, повышения самооценки у детей</w:t>
      </w:r>
    </w:p>
    <w:p w:rsidR="004A10C6" w:rsidRPr="00853A13" w:rsidRDefault="004A10C6" w:rsidP="00F74A3F">
      <w:pPr>
        <w:pStyle w:val="aa"/>
        <w:spacing w:before="0" w:beforeAutospacing="0" w:after="0" w:afterAutospacing="0"/>
        <w:jc w:val="right"/>
        <w:rPr>
          <w:rStyle w:val="a5"/>
          <w:color w:val="FF0000"/>
          <w:sz w:val="22"/>
          <w:szCs w:val="32"/>
        </w:rPr>
      </w:pPr>
      <w:r w:rsidRPr="00853A13">
        <w:rPr>
          <w:rStyle w:val="a5"/>
          <w:color w:val="FF0000"/>
          <w:sz w:val="22"/>
          <w:szCs w:val="32"/>
        </w:rPr>
        <w:t xml:space="preserve"> (</w:t>
      </w:r>
      <w:r w:rsidRPr="00853A13">
        <w:rPr>
          <w:rStyle w:val="a5"/>
          <w:color w:val="FF0000"/>
        </w:rPr>
        <w:t>памятка для педагогов</w:t>
      </w:r>
      <w:r w:rsidRPr="00853A13">
        <w:rPr>
          <w:rStyle w:val="a5"/>
          <w:color w:val="FF0000"/>
          <w:sz w:val="22"/>
          <w:szCs w:val="32"/>
        </w:rPr>
        <w:t>)</w:t>
      </w:r>
    </w:p>
    <w:p w:rsidR="004A10C6" w:rsidRDefault="004A10C6" w:rsidP="004A10C6">
      <w:pPr>
        <w:pStyle w:val="aa"/>
        <w:spacing w:before="0" w:beforeAutospacing="0" w:after="0" w:afterAutospacing="0"/>
        <w:jc w:val="right"/>
        <w:rPr>
          <w:rStyle w:val="a5"/>
          <w:color w:val="0070C0"/>
          <w:sz w:val="28"/>
          <w:szCs w:val="28"/>
          <w:u w:val="single"/>
        </w:rPr>
      </w:pPr>
    </w:p>
    <w:p w:rsidR="004A10C6" w:rsidRPr="0039007C" w:rsidRDefault="004A10C6" w:rsidP="004A10C6">
      <w:pPr>
        <w:pStyle w:val="aa"/>
        <w:spacing w:before="0" w:beforeAutospacing="0" w:after="0" w:afterAutospacing="0"/>
        <w:jc w:val="right"/>
        <w:rPr>
          <w:rStyle w:val="a5"/>
          <w:color w:val="0070C0"/>
          <w:sz w:val="28"/>
          <w:szCs w:val="28"/>
          <w:u w:val="single"/>
        </w:rPr>
      </w:pPr>
      <w:r w:rsidRPr="0039007C">
        <w:rPr>
          <w:rStyle w:val="a5"/>
          <w:color w:val="0070C0"/>
          <w:sz w:val="28"/>
          <w:szCs w:val="28"/>
          <w:u w:val="single"/>
        </w:rPr>
        <w:t>Составитель:</w:t>
      </w:r>
    </w:p>
    <w:p w:rsidR="004A10C6" w:rsidRPr="000E7BE9" w:rsidRDefault="004A10C6" w:rsidP="004A10C6">
      <w:pPr>
        <w:pStyle w:val="aa"/>
        <w:spacing w:before="0" w:beforeAutospacing="0" w:after="0" w:afterAutospacing="0"/>
        <w:jc w:val="right"/>
        <w:rPr>
          <w:rStyle w:val="a5"/>
          <w:color w:val="555555"/>
          <w:sz w:val="28"/>
          <w:szCs w:val="28"/>
        </w:rPr>
      </w:pPr>
      <w:r w:rsidRPr="000E7BE9">
        <w:rPr>
          <w:rStyle w:val="a5"/>
          <w:color w:val="555555"/>
          <w:sz w:val="28"/>
          <w:szCs w:val="28"/>
        </w:rPr>
        <w:t>Д.М. Иванова (педагог – психолог)</w:t>
      </w:r>
    </w:p>
    <w:p w:rsidR="004A10C6" w:rsidRPr="000E7BE9" w:rsidRDefault="004A10C6" w:rsidP="004A10C6">
      <w:pPr>
        <w:pStyle w:val="aa"/>
        <w:spacing w:before="0" w:beforeAutospacing="0" w:after="0" w:afterAutospacing="0"/>
        <w:jc w:val="right"/>
        <w:rPr>
          <w:rStyle w:val="a5"/>
          <w:color w:val="555555"/>
          <w:sz w:val="28"/>
          <w:szCs w:val="28"/>
        </w:rPr>
      </w:pPr>
      <w:r w:rsidRPr="000E7BE9">
        <w:rPr>
          <w:rStyle w:val="a5"/>
          <w:color w:val="555555"/>
          <w:sz w:val="28"/>
          <w:szCs w:val="28"/>
        </w:rPr>
        <w:t>А.С. Пухова (воспитатель)</w:t>
      </w:r>
    </w:p>
    <w:p w:rsidR="00327344" w:rsidRDefault="00327344" w:rsidP="004A10C6">
      <w:pPr>
        <w:spacing w:after="0" w:line="240" w:lineRule="auto"/>
        <w:jc w:val="center"/>
        <w:rPr>
          <w:sz w:val="52"/>
        </w:rPr>
      </w:pPr>
    </w:p>
    <w:p w:rsidR="00B15C17" w:rsidRPr="00F74A3F" w:rsidRDefault="00DD663F" w:rsidP="00DD663F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F74A3F">
        <w:rPr>
          <w:rStyle w:val="a5"/>
          <w:rFonts w:ascii="Times New Roman" w:hAnsi="Times New Roman" w:cs="Times New Roman"/>
          <w:color w:val="00B050"/>
          <w:sz w:val="28"/>
          <w:szCs w:val="28"/>
        </w:rPr>
        <w:t>У</w:t>
      </w:r>
      <w:r w:rsidR="00720865" w:rsidRPr="00F74A3F">
        <w:rPr>
          <w:rStyle w:val="a5"/>
          <w:rFonts w:ascii="Times New Roman" w:hAnsi="Times New Roman" w:cs="Times New Roman"/>
          <w:color w:val="00B050"/>
          <w:sz w:val="28"/>
          <w:szCs w:val="28"/>
        </w:rPr>
        <w:t xml:space="preserve">пражнение </w:t>
      </w:r>
      <w:r w:rsidR="00B15C17" w:rsidRPr="00F74A3F">
        <w:rPr>
          <w:rStyle w:val="a5"/>
          <w:rFonts w:ascii="Times New Roman" w:hAnsi="Times New Roman" w:cs="Times New Roman"/>
          <w:color w:val="00B050"/>
          <w:sz w:val="28"/>
          <w:szCs w:val="28"/>
        </w:rPr>
        <w:t>«Дракон кусает свой хвост»</w:t>
      </w:r>
    </w:p>
    <w:p w:rsidR="00B15C17" w:rsidRPr="00F74A3F" w:rsidRDefault="00B15C17" w:rsidP="001470B1">
      <w:pPr>
        <w:pStyle w:val="aa"/>
        <w:spacing w:before="0" w:beforeAutospacing="0" w:after="0" w:afterAutospacing="0"/>
        <w:ind w:left="567" w:right="567" w:firstLine="567"/>
        <w:jc w:val="center"/>
        <w:rPr>
          <w:color w:val="555555"/>
          <w:sz w:val="28"/>
          <w:szCs w:val="28"/>
        </w:rPr>
      </w:pPr>
      <w:r w:rsidRPr="00F74A3F">
        <w:rPr>
          <w:rStyle w:val="a5"/>
          <w:color w:val="555555"/>
          <w:sz w:val="28"/>
          <w:szCs w:val="28"/>
        </w:rPr>
        <w:t>Цель:</w:t>
      </w:r>
      <w:r w:rsidR="003628D7" w:rsidRPr="00F74A3F">
        <w:rPr>
          <w:rStyle w:val="a5"/>
          <w:color w:val="555555"/>
          <w:sz w:val="28"/>
          <w:szCs w:val="28"/>
        </w:rPr>
        <w:t xml:space="preserve"> </w:t>
      </w:r>
      <w:r w:rsidRPr="00F74A3F">
        <w:rPr>
          <w:color w:val="555555"/>
          <w:sz w:val="28"/>
          <w:szCs w:val="28"/>
        </w:rPr>
        <w:t>снятие напряжённости , невротических состояний , страхов.</w:t>
      </w:r>
    </w:p>
    <w:p w:rsidR="00B15C17" w:rsidRPr="00F74A3F" w:rsidRDefault="004A10C6" w:rsidP="001470B1">
      <w:pPr>
        <w:pStyle w:val="aa"/>
        <w:spacing w:before="0" w:beforeAutospacing="0" w:after="0" w:afterAutospacing="0"/>
        <w:ind w:left="567" w:right="567" w:firstLine="567"/>
        <w:jc w:val="center"/>
        <w:rPr>
          <w:color w:val="555555"/>
          <w:sz w:val="28"/>
          <w:szCs w:val="28"/>
        </w:rPr>
      </w:pPr>
      <w:r w:rsidRPr="00F74A3F">
        <w:rPr>
          <w:noProof/>
          <w:sz w:val="28"/>
          <w:szCs w:val="28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3175</wp:posOffset>
            </wp:positionV>
            <wp:extent cx="16002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hrough>
            <wp:docPr id="10" name="Рисунок 10" descr="http://os1.i.ua/3/1/8395239_79e5a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1.i.ua/3/1/8395239_79e5a5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0865" w:rsidRPr="00F74A3F">
        <w:rPr>
          <w:b/>
          <w:color w:val="555555"/>
          <w:sz w:val="28"/>
          <w:szCs w:val="28"/>
        </w:rPr>
        <w:t>Ход</w:t>
      </w:r>
      <w:r w:rsidR="00006B6E" w:rsidRPr="00F74A3F">
        <w:rPr>
          <w:color w:val="555555"/>
          <w:sz w:val="28"/>
          <w:szCs w:val="28"/>
        </w:rPr>
        <w:t>: п</w:t>
      </w:r>
      <w:r w:rsidR="00B15C17" w:rsidRPr="00F74A3F">
        <w:rPr>
          <w:color w:val="555555"/>
          <w:sz w:val="28"/>
          <w:szCs w:val="28"/>
        </w:rPr>
        <w:t xml:space="preserve">од весёлую музыку дети встают друг за </w:t>
      </w:r>
      <w:r w:rsidR="00006B6E" w:rsidRPr="00F74A3F">
        <w:rPr>
          <w:color w:val="555555"/>
          <w:sz w:val="28"/>
          <w:szCs w:val="28"/>
        </w:rPr>
        <w:t xml:space="preserve">            </w:t>
      </w:r>
      <w:r w:rsidR="00B15C17" w:rsidRPr="00F74A3F">
        <w:rPr>
          <w:color w:val="555555"/>
          <w:sz w:val="28"/>
          <w:szCs w:val="28"/>
        </w:rPr>
        <w:t>другом и крепко держат друг друга за плечи.</w:t>
      </w:r>
      <w:r w:rsidR="00006B6E" w:rsidRPr="00F74A3F">
        <w:rPr>
          <w:color w:val="555555"/>
          <w:sz w:val="28"/>
          <w:szCs w:val="28"/>
        </w:rPr>
        <w:tab/>
      </w:r>
      <w:r w:rsidR="00B15C17" w:rsidRPr="00F74A3F">
        <w:rPr>
          <w:color w:val="555555"/>
          <w:sz w:val="28"/>
          <w:szCs w:val="28"/>
        </w:rPr>
        <w:t xml:space="preserve"> Первый ребёнок-«голова дракона», последний-«хвост дракона».</w:t>
      </w:r>
    </w:p>
    <w:p w:rsidR="00006B6E" w:rsidRPr="00EC7969" w:rsidRDefault="00B15C17" w:rsidP="001470B1">
      <w:pPr>
        <w:pStyle w:val="aa"/>
        <w:spacing w:before="0" w:beforeAutospacing="0" w:after="0" w:afterAutospacing="0"/>
        <w:ind w:left="567" w:right="567" w:firstLine="567"/>
        <w:jc w:val="center"/>
        <w:rPr>
          <w:color w:val="555555"/>
          <w:sz w:val="28"/>
          <w:szCs w:val="28"/>
        </w:rPr>
      </w:pPr>
      <w:r w:rsidRPr="00F74A3F">
        <w:rPr>
          <w:color w:val="555555"/>
          <w:sz w:val="28"/>
          <w:szCs w:val="28"/>
        </w:rPr>
        <w:t>«Голова дракона» пытается поймать «хвост», а тот</w:t>
      </w:r>
    </w:p>
    <w:p w:rsidR="00B15C17" w:rsidRPr="00EC7969" w:rsidRDefault="00B15C17" w:rsidP="001470B1">
      <w:pPr>
        <w:pStyle w:val="aa"/>
        <w:spacing w:before="0" w:beforeAutospacing="0" w:after="0" w:afterAutospacing="0"/>
        <w:ind w:left="567" w:right="567" w:firstLine="567"/>
        <w:jc w:val="center"/>
        <w:rPr>
          <w:color w:val="555555"/>
          <w:sz w:val="28"/>
          <w:szCs w:val="28"/>
        </w:rPr>
      </w:pPr>
      <w:r w:rsidRPr="00EC7969">
        <w:rPr>
          <w:color w:val="555555"/>
          <w:sz w:val="28"/>
          <w:szCs w:val="28"/>
        </w:rPr>
        <w:t>уворачивается от неё.</w:t>
      </w:r>
    </w:p>
    <w:p w:rsidR="00006B6E" w:rsidRPr="00EC7969" w:rsidRDefault="00006B6E" w:rsidP="001470B1">
      <w:pPr>
        <w:pStyle w:val="aa"/>
        <w:spacing w:before="0" w:beforeAutospacing="0" w:after="0" w:afterAutospacing="0"/>
        <w:ind w:left="567" w:right="567" w:firstLine="567"/>
        <w:jc w:val="center"/>
        <w:rPr>
          <w:rStyle w:val="a5"/>
          <w:color w:val="555555"/>
          <w:sz w:val="28"/>
          <w:szCs w:val="28"/>
        </w:rPr>
      </w:pPr>
    </w:p>
    <w:p w:rsidR="001470B1" w:rsidRPr="00F74A3F" w:rsidRDefault="00B15C17" w:rsidP="001470B1">
      <w:pPr>
        <w:pStyle w:val="aa"/>
        <w:spacing w:before="0" w:beforeAutospacing="0" w:after="0" w:afterAutospacing="0"/>
        <w:ind w:left="567" w:right="567" w:firstLine="567"/>
        <w:jc w:val="center"/>
        <w:rPr>
          <w:rStyle w:val="a5"/>
          <w:color w:val="00B050"/>
          <w:sz w:val="28"/>
          <w:szCs w:val="28"/>
        </w:rPr>
      </w:pPr>
      <w:r w:rsidRPr="00F74A3F">
        <w:rPr>
          <w:rStyle w:val="a5"/>
          <w:color w:val="00B050"/>
          <w:sz w:val="28"/>
          <w:szCs w:val="28"/>
        </w:rPr>
        <w:t>Упражнение «Гусеница»</w:t>
      </w:r>
    </w:p>
    <w:p w:rsidR="00F74A3F" w:rsidRPr="00F74A3F" w:rsidRDefault="00F74A3F" w:rsidP="001470B1">
      <w:pPr>
        <w:pStyle w:val="aa"/>
        <w:spacing w:before="0" w:beforeAutospacing="0" w:after="0" w:afterAutospacing="0"/>
        <w:ind w:left="567" w:right="567" w:firstLine="567"/>
        <w:jc w:val="center"/>
        <w:rPr>
          <w:color w:val="00B050"/>
          <w:sz w:val="28"/>
          <w:szCs w:val="28"/>
        </w:rPr>
      </w:pPr>
    </w:p>
    <w:p w:rsidR="00B15C17" w:rsidRPr="00EC7969" w:rsidRDefault="00597C53" w:rsidP="001470B1">
      <w:pPr>
        <w:pStyle w:val="aa"/>
        <w:spacing w:before="0" w:beforeAutospacing="0" w:after="0" w:afterAutospacing="0"/>
        <w:ind w:left="567" w:right="567" w:firstLine="567"/>
        <w:jc w:val="center"/>
        <w:rPr>
          <w:color w:val="555555"/>
          <w:sz w:val="28"/>
          <w:szCs w:val="28"/>
        </w:rPr>
      </w:pPr>
      <w:r>
        <w:rPr>
          <w:noProof/>
          <w:color w:val="555555"/>
          <w:sz w:val="28"/>
          <w:szCs w:val="28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6985</wp:posOffset>
            </wp:positionV>
            <wp:extent cx="2018030" cy="1414145"/>
            <wp:effectExtent l="0" t="0" r="1270" b="0"/>
            <wp:wrapThrough wrapText="bothSides">
              <wp:wrapPolygon edited="0">
                <wp:start x="0" y="0"/>
                <wp:lineTo x="0" y="21241"/>
                <wp:lineTo x="21410" y="21241"/>
                <wp:lineTo x="2141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C17" w:rsidRPr="00EC7969">
        <w:rPr>
          <w:rStyle w:val="a5"/>
          <w:color w:val="555555"/>
          <w:sz w:val="28"/>
          <w:szCs w:val="28"/>
        </w:rPr>
        <w:t>Цель:</w:t>
      </w:r>
      <w:r w:rsidR="00006B6E" w:rsidRPr="00EC7969">
        <w:rPr>
          <w:rStyle w:val="a5"/>
          <w:color w:val="555555"/>
          <w:sz w:val="28"/>
          <w:szCs w:val="28"/>
        </w:rPr>
        <w:t xml:space="preserve"> </w:t>
      </w:r>
      <w:r w:rsidR="00B15C17" w:rsidRPr="00EC7969">
        <w:rPr>
          <w:color w:val="555555"/>
          <w:sz w:val="28"/>
          <w:szCs w:val="28"/>
        </w:rPr>
        <w:t>игра учит доверию. Почти всегда партнёров не видно , хотя и слышно. Успех продвижения всех зависит от умения каждого скоординировать свои усилия с действиями остальных участников.</w:t>
      </w:r>
    </w:p>
    <w:p w:rsidR="00B15C17" w:rsidRPr="00EC7969" w:rsidRDefault="00720865" w:rsidP="001470B1">
      <w:pPr>
        <w:pStyle w:val="aa"/>
        <w:spacing w:before="0" w:beforeAutospacing="0" w:after="0" w:afterAutospacing="0"/>
        <w:ind w:left="567" w:right="567" w:firstLine="567"/>
        <w:jc w:val="center"/>
        <w:rPr>
          <w:color w:val="555555"/>
          <w:sz w:val="28"/>
          <w:szCs w:val="28"/>
        </w:rPr>
      </w:pPr>
      <w:r w:rsidRPr="00EC7969">
        <w:rPr>
          <w:b/>
          <w:color w:val="555555"/>
          <w:sz w:val="28"/>
          <w:szCs w:val="28"/>
        </w:rPr>
        <w:t>Ход:</w:t>
      </w:r>
      <w:r w:rsidRPr="00EC7969">
        <w:rPr>
          <w:color w:val="555555"/>
          <w:sz w:val="28"/>
          <w:szCs w:val="28"/>
        </w:rPr>
        <w:t xml:space="preserve"> </w:t>
      </w:r>
      <w:r w:rsidR="00B15C17" w:rsidRPr="00EC7969">
        <w:rPr>
          <w:color w:val="555555"/>
          <w:sz w:val="28"/>
          <w:szCs w:val="28"/>
        </w:rPr>
        <w:t xml:space="preserve">«Ребята, сейчас мы с вами будем одной большой гусеницей и будем все вместе передвигаться по этой комнате. Постройтесь цепочкой, руки положите на плечи впередистоящего.  Между животом одного играющего и спиной  другого зажмите </w:t>
      </w:r>
      <w:r w:rsidR="003628D7" w:rsidRPr="00EC7969">
        <w:rPr>
          <w:color w:val="555555"/>
          <w:sz w:val="28"/>
          <w:szCs w:val="28"/>
        </w:rPr>
        <w:t xml:space="preserve">     </w:t>
      </w:r>
      <w:r w:rsidR="00B15C17" w:rsidRPr="00EC7969">
        <w:rPr>
          <w:color w:val="555555"/>
          <w:sz w:val="28"/>
          <w:szCs w:val="28"/>
        </w:rPr>
        <w:t>воздушный шар или мяч. Дотрагиваться руками до воздушного шара строго воспрещается! Первый в цепочке участник держит свой шар на вытянутых руках так</w:t>
      </w:r>
      <w:r w:rsidR="00597C53">
        <w:rPr>
          <w:color w:val="555555"/>
          <w:sz w:val="28"/>
          <w:szCs w:val="28"/>
        </w:rPr>
        <w:t>им образом, в единой цепи но без</w:t>
      </w:r>
      <w:r w:rsidR="00B15C17" w:rsidRPr="00EC7969">
        <w:rPr>
          <w:color w:val="555555"/>
          <w:sz w:val="28"/>
          <w:szCs w:val="28"/>
        </w:rPr>
        <w:t xml:space="preserve"> помощи рук, вы должны пройти по определённому маршруту»</w:t>
      </w:r>
    </w:p>
    <w:p w:rsidR="00853A13" w:rsidRDefault="00853A13" w:rsidP="001470B1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color w:val="00B050"/>
          <w:sz w:val="28"/>
          <w:szCs w:val="28"/>
        </w:rPr>
      </w:pPr>
    </w:p>
    <w:p w:rsidR="00853A13" w:rsidRDefault="00853A13" w:rsidP="001470B1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color w:val="00B050"/>
          <w:sz w:val="28"/>
          <w:szCs w:val="28"/>
        </w:rPr>
      </w:pPr>
    </w:p>
    <w:p w:rsidR="00853A13" w:rsidRDefault="00853A13" w:rsidP="001470B1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color w:val="00B050"/>
          <w:sz w:val="28"/>
          <w:szCs w:val="28"/>
        </w:rPr>
      </w:pPr>
    </w:p>
    <w:p w:rsidR="00853A13" w:rsidRDefault="00853A13" w:rsidP="001470B1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color w:val="00B050"/>
          <w:sz w:val="28"/>
          <w:szCs w:val="28"/>
        </w:rPr>
      </w:pPr>
    </w:p>
    <w:p w:rsidR="00853A13" w:rsidRDefault="00853A13" w:rsidP="001470B1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color w:val="00B050"/>
          <w:sz w:val="28"/>
          <w:szCs w:val="28"/>
        </w:rPr>
      </w:pPr>
    </w:p>
    <w:p w:rsidR="00695923" w:rsidRPr="00F74A3F" w:rsidRDefault="00695923" w:rsidP="001470B1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color w:val="00B050"/>
          <w:sz w:val="28"/>
          <w:szCs w:val="28"/>
        </w:rPr>
      </w:pPr>
      <w:r w:rsidRPr="00F74A3F">
        <w:rPr>
          <w:rStyle w:val="a5"/>
          <w:rFonts w:ascii="Times New Roman" w:hAnsi="Times New Roman" w:cs="Times New Roman"/>
          <w:color w:val="00B050"/>
          <w:sz w:val="28"/>
          <w:szCs w:val="28"/>
        </w:rPr>
        <w:lastRenderedPageBreak/>
        <w:t>Игра «Коробочка примирения»</w:t>
      </w:r>
    </w:p>
    <w:p w:rsidR="001470B1" w:rsidRPr="00EC7969" w:rsidRDefault="001470B1" w:rsidP="001470B1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695923" w:rsidRPr="00EC7969" w:rsidRDefault="00006B6E" w:rsidP="001470B1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C7969">
        <w:rPr>
          <w:rStyle w:val="a5"/>
          <w:rFonts w:ascii="Times New Roman" w:hAnsi="Times New Roman" w:cs="Times New Roman"/>
          <w:sz w:val="28"/>
          <w:szCs w:val="28"/>
        </w:rPr>
        <w:t>Ц</w:t>
      </w:r>
      <w:r w:rsidR="00695923" w:rsidRPr="00EC7969">
        <w:rPr>
          <w:rStyle w:val="a5"/>
          <w:rFonts w:ascii="Times New Roman" w:hAnsi="Times New Roman" w:cs="Times New Roman"/>
          <w:sz w:val="28"/>
          <w:szCs w:val="28"/>
        </w:rPr>
        <w:t>ель:</w:t>
      </w:r>
      <w:r w:rsidRPr="00EC796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695923" w:rsidRPr="00EC7969">
        <w:rPr>
          <w:rStyle w:val="a5"/>
          <w:rFonts w:ascii="Times New Roman" w:hAnsi="Times New Roman" w:cs="Times New Roman"/>
          <w:b w:val="0"/>
          <w:sz w:val="28"/>
          <w:szCs w:val="28"/>
        </w:rPr>
        <w:t>научить детей разнообразным способам примирения после ссоры.</w:t>
      </w:r>
    </w:p>
    <w:p w:rsidR="00695923" w:rsidRPr="00EC7969" w:rsidRDefault="00695923" w:rsidP="001470B1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C7969">
        <w:rPr>
          <w:rStyle w:val="a5"/>
          <w:rFonts w:ascii="Times New Roman" w:hAnsi="Times New Roman" w:cs="Times New Roman"/>
          <w:sz w:val="28"/>
          <w:szCs w:val="28"/>
        </w:rPr>
        <w:t>Оборудование:</w:t>
      </w:r>
      <w:r w:rsidR="00006B6E" w:rsidRPr="00EC796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C7969">
        <w:rPr>
          <w:rStyle w:val="a5"/>
          <w:rFonts w:ascii="Times New Roman" w:hAnsi="Times New Roman" w:cs="Times New Roman"/>
          <w:b w:val="0"/>
          <w:sz w:val="28"/>
          <w:szCs w:val="28"/>
        </w:rPr>
        <w:t>яркая коробка с дырками со всех сторон разнообразной формы.</w:t>
      </w:r>
    </w:p>
    <w:p w:rsidR="00695923" w:rsidRPr="00EC7969" w:rsidRDefault="00695923" w:rsidP="001470B1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EC7969">
        <w:rPr>
          <w:rStyle w:val="a5"/>
          <w:rFonts w:ascii="Times New Roman" w:hAnsi="Times New Roman" w:cs="Times New Roman"/>
          <w:sz w:val="28"/>
          <w:szCs w:val="28"/>
        </w:rPr>
        <w:t>Ход игры:</w:t>
      </w:r>
      <w:r w:rsidR="00006B6E" w:rsidRPr="00EC796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006B6E" w:rsidRPr="00EC7969">
        <w:rPr>
          <w:rStyle w:val="a5"/>
          <w:rFonts w:ascii="Times New Roman" w:hAnsi="Times New Roman" w:cs="Times New Roman"/>
          <w:b w:val="0"/>
          <w:sz w:val="28"/>
          <w:szCs w:val="28"/>
        </w:rPr>
        <w:t>п</w:t>
      </w:r>
      <w:r w:rsidRPr="00EC7969">
        <w:rPr>
          <w:rStyle w:val="a5"/>
          <w:rFonts w:ascii="Times New Roman" w:hAnsi="Times New Roman" w:cs="Times New Roman"/>
          <w:b w:val="0"/>
          <w:sz w:val="28"/>
          <w:szCs w:val="28"/>
        </w:rPr>
        <w:t>оссорившиеся дети просовывают руки с разных сторон коробочки, внутри находят руки друг друга, здороваются и мирятся, произнося разные стихи – мирилки.</w:t>
      </w:r>
    </w:p>
    <w:p w:rsidR="00006B6E" w:rsidRPr="00EC7969" w:rsidRDefault="00006B6E" w:rsidP="001470B1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1470B1" w:rsidRPr="00F74A3F" w:rsidRDefault="001470B1" w:rsidP="001470B1">
      <w:pPr>
        <w:tabs>
          <w:tab w:val="left" w:pos="8080"/>
        </w:tabs>
        <w:spacing w:after="0" w:line="240" w:lineRule="auto"/>
        <w:ind w:left="567" w:right="851" w:firstLine="567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74A3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Упражнение «Пресс - конференция»</w:t>
      </w:r>
    </w:p>
    <w:p w:rsidR="001470B1" w:rsidRPr="00EC7969" w:rsidRDefault="001470B1" w:rsidP="001470B1">
      <w:pPr>
        <w:tabs>
          <w:tab w:val="left" w:pos="8080"/>
        </w:tabs>
        <w:spacing w:after="0" w:line="240" w:lineRule="auto"/>
        <w:ind w:left="567" w:right="851" w:firstLine="567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1470B1" w:rsidRPr="00720865" w:rsidRDefault="00F74A3F" w:rsidP="001470B1">
      <w:pPr>
        <w:tabs>
          <w:tab w:val="left" w:pos="8080"/>
        </w:tabs>
        <w:spacing w:after="0" w:line="240" w:lineRule="auto"/>
        <w:ind w:left="567" w:right="851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C79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586560" behindDoc="1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16510</wp:posOffset>
            </wp:positionV>
            <wp:extent cx="2400300" cy="1804670"/>
            <wp:effectExtent l="0" t="0" r="0" b="5080"/>
            <wp:wrapTight wrapText="bothSides">
              <wp:wrapPolygon edited="0">
                <wp:start x="0" y="0"/>
                <wp:lineTo x="0" y="21433"/>
                <wp:lineTo x="21429" y="21433"/>
                <wp:lineTo x="21429" y="0"/>
                <wp:lineTo x="0" y="0"/>
              </wp:wrapPolygon>
            </wp:wrapTight>
            <wp:docPr id="3" name="Рисунок 3" descr="http://detsad25.spb.ru/wp-content/uploads/2012/03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25.spb.ru/wp-content/uploads/2012/03/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70B1" w:rsidRPr="00EC796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Ход:</w:t>
      </w:r>
      <w:r w:rsidR="001470B1" w:rsidRPr="00EC79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</w:t>
      </w:r>
      <w:r w:rsidR="001470B1" w:rsidRPr="007208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аждый из ребят по очереди становится гостем, садится на стул в центре зала, остальные задают ему вопросы на известные темы.</w:t>
      </w:r>
    </w:p>
    <w:p w:rsidR="001470B1" w:rsidRPr="00720865" w:rsidRDefault="001470B1" w:rsidP="001470B1">
      <w:pPr>
        <w:tabs>
          <w:tab w:val="left" w:pos="8080"/>
        </w:tabs>
        <w:spacing w:after="0" w:line="240" w:lineRule="auto"/>
        <w:ind w:left="567" w:right="851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C796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Рекомендации: </w:t>
      </w:r>
      <w:r w:rsidRPr="007208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Темы пресс – конференции должны быть хорошо известны и понятны детям. Например: «Мой режим дня», «Моя любимая игрушка» и т.д. Следите затем, чтобы каждый желающий мог задать свой вопрос. Часто активные дети не дают высказаться более стеснительным. Обращайте их внимание на это.</w:t>
      </w:r>
    </w:p>
    <w:p w:rsidR="00006B6E" w:rsidRPr="00EC7969" w:rsidRDefault="00006B6E" w:rsidP="001470B1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20865" w:rsidRPr="00F74A3F" w:rsidRDefault="000714B7" w:rsidP="001470B1">
      <w:pPr>
        <w:pStyle w:val="aa"/>
        <w:spacing w:before="0" w:beforeAutospacing="0" w:after="0" w:afterAutospacing="0"/>
        <w:ind w:left="567" w:right="851" w:firstLine="567"/>
        <w:jc w:val="center"/>
        <w:rPr>
          <w:rStyle w:val="a5"/>
          <w:color w:val="00B050"/>
          <w:sz w:val="28"/>
          <w:szCs w:val="28"/>
        </w:rPr>
      </w:pPr>
      <w:r w:rsidRPr="00F74A3F">
        <w:rPr>
          <w:rStyle w:val="a5"/>
          <w:color w:val="00B050"/>
          <w:sz w:val="28"/>
          <w:szCs w:val="28"/>
        </w:rPr>
        <w:t>И</w:t>
      </w:r>
      <w:r w:rsidR="00720865" w:rsidRPr="00F74A3F">
        <w:rPr>
          <w:rStyle w:val="a5"/>
          <w:color w:val="00B050"/>
          <w:sz w:val="28"/>
          <w:szCs w:val="28"/>
        </w:rPr>
        <w:t>гра «Мешочки настроений»</w:t>
      </w:r>
    </w:p>
    <w:p w:rsidR="001470B1" w:rsidRPr="00EC7969" w:rsidRDefault="001470B1" w:rsidP="001470B1">
      <w:pPr>
        <w:pStyle w:val="aa"/>
        <w:spacing w:before="0" w:beforeAutospacing="0" w:after="0" w:afterAutospacing="0"/>
        <w:ind w:left="567" w:right="851" w:firstLine="567"/>
        <w:jc w:val="center"/>
        <w:rPr>
          <w:color w:val="555555"/>
          <w:sz w:val="28"/>
          <w:szCs w:val="28"/>
        </w:rPr>
      </w:pPr>
    </w:p>
    <w:p w:rsidR="00720865" w:rsidRPr="00EC7969" w:rsidRDefault="001470B1" w:rsidP="001470B1">
      <w:pPr>
        <w:pStyle w:val="aa"/>
        <w:spacing w:before="0" w:beforeAutospacing="0" w:after="0" w:afterAutospacing="0"/>
        <w:ind w:left="567" w:right="851" w:firstLine="567"/>
        <w:jc w:val="center"/>
        <w:rPr>
          <w:color w:val="555555"/>
          <w:sz w:val="28"/>
          <w:szCs w:val="28"/>
        </w:rPr>
      </w:pPr>
      <w:r w:rsidRPr="00EC7969">
        <w:rPr>
          <w:rStyle w:val="a5"/>
          <w:color w:val="555555"/>
          <w:sz w:val="28"/>
          <w:szCs w:val="28"/>
        </w:rPr>
        <w:t>Ц</w:t>
      </w:r>
      <w:r w:rsidR="00720865" w:rsidRPr="00EC7969">
        <w:rPr>
          <w:rStyle w:val="a5"/>
          <w:color w:val="555555"/>
          <w:sz w:val="28"/>
          <w:szCs w:val="28"/>
        </w:rPr>
        <w:t>ель</w:t>
      </w:r>
      <w:r w:rsidR="00720865" w:rsidRPr="00EC7969">
        <w:rPr>
          <w:color w:val="555555"/>
          <w:sz w:val="28"/>
          <w:szCs w:val="28"/>
        </w:rPr>
        <w:t>: научить в приемлемой форме избавляться от плохого настроения.</w:t>
      </w:r>
    </w:p>
    <w:p w:rsidR="00720865" w:rsidRDefault="00F74A3F" w:rsidP="001470B1">
      <w:pPr>
        <w:pStyle w:val="aa"/>
        <w:spacing w:before="0" w:beforeAutospacing="0" w:after="0" w:afterAutospacing="0"/>
        <w:ind w:left="567" w:right="851" w:firstLine="567"/>
        <w:jc w:val="center"/>
        <w:rPr>
          <w:color w:val="55555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87584" behindDoc="1" locked="0" layoutInCell="1" allowOverlap="1">
            <wp:simplePos x="0" y="0"/>
            <wp:positionH relativeFrom="margin">
              <wp:posOffset>-800100</wp:posOffset>
            </wp:positionH>
            <wp:positionV relativeFrom="paragraph">
              <wp:posOffset>12700</wp:posOffset>
            </wp:positionV>
            <wp:extent cx="2886075" cy="1924050"/>
            <wp:effectExtent l="0" t="0" r="9525" b="0"/>
            <wp:wrapTight wrapText="bothSides">
              <wp:wrapPolygon edited="0">
                <wp:start x="0" y="0"/>
                <wp:lineTo x="0" y="21386"/>
                <wp:lineTo x="21529" y="21386"/>
                <wp:lineTo x="21529" y="0"/>
                <wp:lineTo x="0" y="0"/>
              </wp:wrapPolygon>
            </wp:wrapTight>
            <wp:docPr id="8" name="Рисунок 8" descr="http://122012.imgbb.ru/user/46/469606/1/2ee2a740ac49bf1c0c63287554d1a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22012.imgbb.ru/user/46/469606/1/2ee2a740ac49bf1c0c63287554d1aa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0865" w:rsidRPr="00EC7969">
        <w:rPr>
          <w:rStyle w:val="a5"/>
          <w:color w:val="555555"/>
          <w:sz w:val="28"/>
          <w:szCs w:val="28"/>
        </w:rPr>
        <w:t xml:space="preserve">Оборудование: </w:t>
      </w:r>
      <w:r w:rsidR="00720865" w:rsidRPr="00EC7969">
        <w:rPr>
          <w:color w:val="555555"/>
          <w:sz w:val="28"/>
          <w:szCs w:val="28"/>
        </w:rPr>
        <w:t>два мешочка. Один из светлого материала с изображением лица с хорошим настроением. Это мешочек радости, хорошего настроения, улыбок, веселья и т.д. Второй –мешочек плохого настроения из темного материала, на нем изображено лицо с плохим настроением. Мешочки завязаны шнурками.</w:t>
      </w:r>
    </w:p>
    <w:p w:rsidR="00EC7969" w:rsidRPr="00EC7969" w:rsidRDefault="00EC7969" w:rsidP="001470B1">
      <w:pPr>
        <w:pStyle w:val="aa"/>
        <w:spacing w:before="0" w:beforeAutospacing="0" w:after="0" w:afterAutospacing="0"/>
        <w:ind w:left="567" w:right="851" w:firstLine="567"/>
        <w:jc w:val="center"/>
        <w:rPr>
          <w:color w:val="555555"/>
          <w:sz w:val="28"/>
          <w:szCs w:val="28"/>
        </w:rPr>
      </w:pPr>
    </w:p>
    <w:p w:rsidR="00720865" w:rsidRPr="00EC7969" w:rsidRDefault="00720865" w:rsidP="001470B1">
      <w:pPr>
        <w:pStyle w:val="aa"/>
        <w:spacing w:before="0" w:beforeAutospacing="0" w:after="0" w:afterAutospacing="0"/>
        <w:ind w:left="567" w:right="851" w:firstLine="567"/>
        <w:jc w:val="center"/>
        <w:rPr>
          <w:color w:val="555555"/>
          <w:sz w:val="28"/>
          <w:szCs w:val="28"/>
        </w:rPr>
      </w:pPr>
      <w:r w:rsidRPr="00EC7969">
        <w:rPr>
          <w:rStyle w:val="a5"/>
          <w:color w:val="555555"/>
          <w:sz w:val="28"/>
          <w:szCs w:val="28"/>
        </w:rPr>
        <w:t>Ход игры:</w:t>
      </w:r>
      <w:r w:rsidR="001470B1" w:rsidRPr="00EC7969">
        <w:rPr>
          <w:rStyle w:val="a5"/>
          <w:color w:val="555555"/>
          <w:sz w:val="28"/>
          <w:szCs w:val="28"/>
        </w:rPr>
        <w:t xml:space="preserve"> </w:t>
      </w:r>
      <w:r w:rsidR="001470B1" w:rsidRPr="00EC7969">
        <w:rPr>
          <w:rStyle w:val="a5"/>
          <w:b w:val="0"/>
          <w:color w:val="555555"/>
          <w:sz w:val="28"/>
          <w:szCs w:val="28"/>
        </w:rPr>
        <w:t>в</w:t>
      </w:r>
      <w:r w:rsidRPr="00EC7969">
        <w:rPr>
          <w:color w:val="555555"/>
          <w:sz w:val="28"/>
          <w:szCs w:val="28"/>
        </w:rPr>
        <w:t>ыяснив, у кого из воспитанников плохое настроение, педагог предлагает им воспользоваться мешочками. Дети развязывают шнурки, «складывают» свое плохое настроение, злость . обиды, в мешочек с плохим настроением и тщательно завязывают шнурок. Потом развязывают шнурок на мешочке с хорошим настроением и берут оттуда хорошее настроение, улыбки, смех радость.</w:t>
      </w:r>
    </w:p>
    <w:p w:rsidR="00720865" w:rsidRPr="00F74A3F" w:rsidRDefault="00720865" w:rsidP="00720865">
      <w:pPr>
        <w:tabs>
          <w:tab w:val="left" w:pos="8080"/>
        </w:tabs>
        <w:spacing w:after="0" w:line="240" w:lineRule="auto"/>
        <w:ind w:left="567" w:right="851" w:firstLine="567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74A3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lastRenderedPageBreak/>
        <w:t>Упражнение «Зайки и слоники»</w:t>
      </w:r>
    </w:p>
    <w:p w:rsidR="001470B1" w:rsidRPr="00EC7969" w:rsidRDefault="001470B1" w:rsidP="00720865">
      <w:pPr>
        <w:tabs>
          <w:tab w:val="left" w:pos="8080"/>
        </w:tabs>
        <w:spacing w:after="0" w:line="240" w:lineRule="auto"/>
        <w:ind w:left="567" w:right="851" w:firstLine="567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720865" w:rsidRPr="00720865" w:rsidRDefault="00720865" w:rsidP="00720865">
      <w:pPr>
        <w:tabs>
          <w:tab w:val="left" w:pos="8080"/>
        </w:tabs>
        <w:spacing w:after="0" w:line="240" w:lineRule="auto"/>
        <w:ind w:left="567" w:right="851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C796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Цель</w:t>
      </w:r>
      <w:r w:rsidRPr="007208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дать возможность детям почувствовать себя сильными и смелыми, способствовать повышению само</w:t>
      </w:r>
      <w:r w:rsidR="00EC79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7208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ценки.</w:t>
      </w:r>
    </w:p>
    <w:p w:rsidR="00720865" w:rsidRPr="00720865" w:rsidRDefault="00720865" w:rsidP="00720865">
      <w:pPr>
        <w:tabs>
          <w:tab w:val="left" w:pos="8080"/>
        </w:tabs>
        <w:spacing w:after="0" w:line="240" w:lineRule="auto"/>
        <w:ind w:left="567" w:right="851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C796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Ход</w:t>
      </w:r>
      <w:r w:rsidR="001470B1" w:rsidRPr="00EC796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:</w:t>
      </w:r>
      <w:r w:rsidR="001470B1" w:rsidRPr="00EC79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208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«Ребята, я хочу вам предложить вам игру которая называется «зайки и слоники».</w:t>
      </w:r>
      <w:r w:rsidR="00EC79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208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Сначала мы с вами будем зайками трусишками. Скажите когда заяц чувствует опасность что он делает? правильно, дрожит. Покажите, как он дрожит. Поджимает уши, весь сжимается  старается стать маленьким и не заметным, хвостик и лапки его трясутся и т.д.»</w:t>
      </w:r>
    </w:p>
    <w:p w:rsidR="00720865" w:rsidRPr="00720865" w:rsidRDefault="00720865" w:rsidP="00720865">
      <w:pPr>
        <w:tabs>
          <w:tab w:val="left" w:pos="8080"/>
        </w:tabs>
        <w:spacing w:after="0" w:line="240" w:lineRule="auto"/>
        <w:ind w:left="567" w:right="851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08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«Покажите, что делают зайки , если слышат шаги человека? А что делает зайки если видят волка?» педагог играет с детьми в течении нескольких минут .</w:t>
      </w:r>
    </w:p>
    <w:p w:rsidR="00720865" w:rsidRPr="00720865" w:rsidRDefault="00720865" w:rsidP="00720865">
      <w:pPr>
        <w:tabs>
          <w:tab w:val="left" w:pos="8080"/>
        </w:tabs>
        <w:spacing w:after="0" w:line="240" w:lineRule="auto"/>
        <w:ind w:left="567" w:right="851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08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«А теперь мы с вами будем слонами, большими сильными смелыми.</w:t>
      </w:r>
    </w:p>
    <w:p w:rsidR="00720865" w:rsidRPr="00720865" w:rsidRDefault="00720865" w:rsidP="00720865">
      <w:pPr>
        <w:tabs>
          <w:tab w:val="left" w:pos="8080"/>
        </w:tabs>
        <w:spacing w:after="0" w:line="240" w:lineRule="auto"/>
        <w:ind w:left="567" w:right="851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08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Покажите ,как спокойно, размерено, величаво и бесстрашно ходят слоны.</w:t>
      </w:r>
    </w:p>
    <w:p w:rsidR="00720865" w:rsidRPr="00720865" w:rsidRDefault="00720865" w:rsidP="00720865">
      <w:pPr>
        <w:tabs>
          <w:tab w:val="left" w:pos="8080"/>
        </w:tabs>
        <w:spacing w:after="0" w:line="240" w:lineRule="auto"/>
        <w:ind w:left="567" w:right="851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08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что делают слоны, когда видят человека, они боятся его? нет. Они дружат с ним и, когда его видят спокойно продолжают св</w:t>
      </w:r>
      <w:r w:rsidR="00EC7969" w:rsidRPr="00EC7969">
        <w:rPr>
          <w:noProof/>
          <w:lang w:eastAsia="ru-RU"/>
        </w:rPr>
        <w:t xml:space="preserve"> </w:t>
      </w:r>
      <w:r w:rsidRPr="007208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ой путь. Покажите ,как.</w:t>
      </w:r>
    </w:p>
    <w:p w:rsidR="00720865" w:rsidRPr="00720865" w:rsidRDefault="00720865" w:rsidP="00720865">
      <w:pPr>
        <w:tabs>
          <w:tab w:val="left" w:pos="8080"/>
        </w:tabs>
        <w:spacing w:after="0" w:line="240" w:lineRule="auto"/>
        <w:ind w:left="567" w:right="851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08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После проведения упражнения ребята садятся в круг и обсуждают, кем им больше понравилось быть и почему.</w:t>
      </w:r>
    </w:p>
    <w:p w:rsidR="00CB30DD" w:rsidRDefault="00CB30DD" w:rsidP="00EC7969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DB4F33" w:rsidRPr="00F74A3F" w:rsidRDefault="00DB4F33" w:rsidP="00DB4F33">
      <w:pPr>
        <w:pStyle w:val="aa"/>
        <w:spacing w:before="0" w:beforeAutospacing="0" w:after="0" w:afterAutospacing="0"/>
        <w:ind w:left="567" w:right="851" w:firstLine="567"/>
        <w:jc w:val="center"/>
        <w:rPr>
          <w:color w:val="00B050"/>
          <w:sz w:val="28"/>
          <w:szCs w:val="28"/>
        </w:rPr>
      </w:pPr>
      <w:r w:rsidRPr="00F74A3F">
        <w:rPr>
          <w:rStyle w:val="a5"/>
          <w:color w:val="00B050"/>
          <w:sz w:val="28"/>
          <w:szCs w:val="28"/>
        </w:rPr>
        <w:t>Упражнение «Передай по кругу»</w:t>
      </w:r>
    </w:p>
    <w:p w:rsidR="00DB4F33" w:rsidRPr="00F74A3F" w:rsidRDefault="00DB4F33" w:rsidP="00DB4F33">
      <w:pPr>
        <w:pStyle w:val="aa"/>
        <w:spacing w:before="0" w:beforeAutospacing="0" w:after="0" w:afterAutospacing="0"/>
        <w:ind w:left="567" w:right="851" w:firstLine="567"/>
        <w:jc w:val="center"/>
        <w:rPr>
          <w:rStyle w:val="a5"/>
          <w:color w:val="00B050"/>
          <w:sz w:val="28"/>
          <w:szCs w:val="28"/>
        </w:rPr>
      </w:pPr>
      <w:r w:rsidRPr="00F74A3F">
        <w:rPr>
          <w:noProof/>
          <w:color w:val="00B050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135255</wp:posOffset>
            </wp:positionV>
            <wp:extent cx="1571625" cy="1579880"/>
            <wp:effectExtent l="0" t="0" r="9525" b="1270"/>
            <wp:wrapTight wrapText="bothSides">
              <wp:wrapPolygon edited="0">
                <wp:start x="0" y="0"/>
                <wp:lineTo x="0" y="21357"/>
                <wp:lineTo x="21469" y="21357"/>
                <wp:lineTo x="21469" y="0"/>
                <wp:lineTo x="0" y="0"/>
              </wp:wrapPolygon>
            </wp:wrapTight>
            <wp:docPr id="21" name="Рисунок 21" descr="http://svitint.at.ua/images7/zakrytie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vitint.at.ua/images7/zakrytie2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F33" w:rsidRPr="00EC7969" w:rsidRDefault="00DB4F33" w:rsidP="00DB4F33">
      <w:pPr>
        <w:pStyle w:val="aa"/>
        <w:spacing w:before="0" w:beforeAutospacing="0" w:after="0" w:afterAutospacing="0"/>
        <w:ind w:left="567" w:right="851" w:firstLine="567"/>
        <w:jc w:val="center"/>
        <w:rPr>
          <w:color w:val="555555"/>
          <w:sz w:val="28"/>
          <w:szCs w:val="28"/>
        </w:rPr>
      </w:pPr>
      <w:r w:rsidRPr="00EC7969">
        <w:rPr>
          <w:rStyle w:val="a5"/>
          <w:color w:val="555555"/>
          <w:sz w:val="28"/>
          <w:szCs w:val="28"/>
        </w:rPr>
        <w:t>Цель:</w:t>
      </w:r>
      <w:r w:rsidRPr="00EC7969">
        <w:rPr>
          <w:color w:val="555555"/>
          <w:sz w:val="28"/>
          <w:szCs w:val="28"/>
        </w:rPr>
        <w:t>включить каждого участника в общий процесс. Также упражнение учит детей быть внимательными, аккуратными, развивает координацию движений, память.</w:t>
      </w:r>
    </w:p>
    <w:p w:rsidR="00DB4F33" w:rsidRPr="00EC7969" w:rsidRDefault="00DB4F33" w:rsidP="00DB4F33">
      <w:pPr>
        <w:pStyle w:val="aa"/>
        <w:spacing w:before="0" w:beforeAutospacing="0" w:after="0" w:afterAutospacing="0"/>
        <w:ind w:left="567" w:right="851" w:firstLine="567"/>
        <w:jc w:val="center"/>
        <w:rPr>
          <w:rStyle w:val="a5"/>
          <w:b w:val="0"/>
          <w:sz w:val="28"/>
          <w:szCs w:val="28"/>
        </w:rPr>
      </w:pPr>
      <w:r w:rsidRPr="00EC7969">
        <w:rPr>
          <w:b/>
          <w:color w:val="555555"/>
          <w:sz w:val="28"/>
          <w:szCs w:val="28"/>
        </w:rPr>
        <w:t>Ход:</w:t>
      </w:r>
      <w:r w:rsidRPr="00EC7969">
        <w:rPr>
          <w:color w:val="555555"/>
          <w:sz w:val="28"/>
          <w:szCs w:val="28"/>
        </w:rPr>
        <w:t xml:space="preserve"> Сидя в круге, ведущий (пантомимикой) передает по кругу воображаемый предмет: «горячую картошку», «бусинку», «котенка» и т.д., не называя его.</w:t>
      </w:r>
    </w:p>
    <w:p w:rsidR="00720865" w:rsidRPr="00EC7969" w:rsidRDefault="00720865" w:rsidP="001470B1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470B1" w:rsidRPr="00F74A3F" w:rsidRDefault="001470B1" w:rsidP="001470B1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color w:val="00B050"/>
          <w:sz w:val="28"/>
          <w:szCs w:val="28"/>
        </w:rPr>
      </w:pPr>
      <w:r w:rsidRPr="00F74A3F">
        <w:rPr>
          <w:rStyle w:val="a5"/>
          <w:rFonts w:ascii="Times New Roman" w:hAnsi="Times New Roman" w:cs="Times New Roman"/>
          <w:color w:val="00B050"/>
          <w:sz w:val="28"/>
          <w:szCs w:val="28"/>
        </w:rPr>
        <w:t>Упражнение «Ожившая строка»</w:t>
      </w:r>
    </w:p>
    <w:p w:rsidR="001470B1" w:rsidRPr="00EC7969" w:rsidRDefault="001470B1" w:rsidP="001470B1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1470B1" w:rsidRPr="00EC7969" w:rsidRDefault="001470B1" w:rsidP="001470B1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C7969">
        <w:rPr>
          <w:rStyle w:val="a5"/>
          <w:rFonts w:ascii="Times New Roman" w:hAnsi="Times New Roman" w:cs="Times New Roman"/>
          <w:sz w:val="28"/>
          <w:szCs w:val="28"/>
        </w:rPr>
        <w:t>Ход:</w:t>
      </w:r>
      <w:r w:rsidRPr="00EC796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Разбиться на 2 подгруппы. Каждая подгруппа получает одинаковый список, состоящий из песенных строк.</w:t>
      </w:r>
    </w:p>
    <w:p w:rsidR="001470B1" w:rsidRPr="00EC7969" w:rsidRDefault="001470B1" w:rsidP="00CB30DD">
      <w:pPr>
        <w:spacing w:after="0" w:line="240" w:lineRule="auto"/>
        <w:ind w:left="849" w:right="851" w:firstLine="567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C7969">
        <w:rPr>
          <w:rStyle w:val="a5"/>
          <w:rFonts w:ascii="Times New Roman" w:hAnsi="Times New Roman" w:cs="Times New Roman"/>
          <w:b w:val="0"/>
          <w:sz w:val="28"/>
          <w:szCs w:val="28"/>
        </w:rPr>
        <w:t>Варианты песенных строк.</w:t>
      </w:r>
    </w:p>
    <w:p w:rsidR="001470B1" w:rsidRPr="00EC7969" w:rsidRDefault="001470B1" w:rsidP="001470B1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C7969">
        <w:rPr>
          <w:rStyle w:val="a5"/>
          <w:rFonts w:ascii="Times New Roman" w:hAnsi="Times New Roman" w:cs="Times New Roman"/>
          <w:b w:val="0"/>
          <w:sz w:val="28"/>
          <w:szCs w:val="28"/>
        </w:rPr>
        <w:t>- «Я люблю тебя, жизнь!»</w:t>
      </w:r>
    </w:p>
    <w:p w:rsidR="001470B1" w:rsidRPr="00EC7969" w:rsidRDefault="001470B1" w:rsidP="001470B1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C7969">
        <w:rPr>
          <w:rStyle w:val="a5"/>
          <w:rFonts w:ascii="Times New Roman" w:hAnsi="Times New Roman" w:cs="Times New Roman"/>
          <w:b w:val="0"/>
          <w:sz w:val="28"/>
          <w:szCs w:val="28"/>
        </w:rPr>
        <w:t>- «Дружба начинается с улыбки»</w:t>
      </w:r>
    </w:p>
    <w:p w:rsidR="001470B1" w:rsidRPr="00EC7969" w:rsidRDefault="001470B1" w:rsidP="001470B1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C7969">
        <w:rPr>
          <w:rStyle w:val="a5"/>
          <w:rFonts w:ascii="Times New Roman" w:hAnsi="Times New Roman" w:cs="Times New Roman"/>
          <w:b w:val="0"/>
          <w:sz w:val="28"/>
          <w:szCs w:val="28"/>
        </w:rPr>
        <w:t>- «Мы едем, едем, едем в далекие края..»</w:t>
      </w:r>
    </w:p>
    <w:p w:rsidR="001470B1" w:rsidRPr="00EC7969" w:rsidRDefault="001470B1" w:rsidP="001470B1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C7969">
        <w:rPr>
          <w:rStyle w:val="a5"/>
          <w:rFonts w:ascii="Times New Roman" w:hAnsi="Times New Roman" w:cs="Times New Roman"/>
          <w:b w:val="0"/>
          <w:sz w:val="28"/>
          <w:szCs w:val="28"/>
        </w:rPr>
        <w:t>- «Ничего не вижу, ничего не слышу, ничего никому не скажу»</w:t>
      </w:r>
      <w:bookmarkStart w:id="0" w:name="_GoBack"/>
      <w:bookmarkEnd w:id="0"/>
    </w:p>
    <w:p w:rsidR="001470B1" w:rsidRPr="00EC7969" w:rsidRDefault="001470B1" w:rsidP="001470B1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C7969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Выбрав строку, не сообщая остальным, каждая </w:t>
      </w:r>
      <w:r w:rsidR="004B0F36" w:rsidRPr="00EC7969">
        <w:rPr>
          <w:rStyle w:val="a5"/>
          <w:rFonts w:ascii="Times New Roman" w:hAnsi="Times New Roman" w:cs="Times New Roman"/>
          <w:b w:val="0"/>
          <w:sz w:val="28"/>
          <w:szCs w:val="28"/>
        </w:rPr>
        <w:t>под</w:t>
      </w:r>
      <w:r w:rsidRPr="00EC7969">
        <w:rPr>
          <w:rStyle w:val="a5"/>
          <w:rFonts w:ascii="Times New Roman" w:hAnsi="Times New Roman" w:cs="Times New Roman"/>
          <w:b w:val="0"/>
          <w:sz w:val="28"/>
          <w:szCs w:val="28"/>
        </w:rPr>
        <w:t>группа готовит представление этой строчки невербально: позой, жестами, мимикой, движениями. «Ожившую »  строку</w:t>
      </w:r>
      <w:r w:rsidR="004B0F36" w:rsidRPr="00EC796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796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показывает вся </w:t>
      </w:r>
      <w:r w:rsidR="004B0F36" w:rsidRPr="00EC7969">
        <w:rPr>
          <w:rStyle w:val="a5"/>
          <w:rFonts w:ascii="Times New Roman" w:hAnsi="Times New Roman" w:cs="Times New Roman"/>
          <w:b w:val="0"/>
          <w:sz w:val="28"/>
          <w:szCs w:val="28"/>
        </w:rPr>
        <w:t>под</w:t>
      </w:r>
      <w:r w:rsidRPr="00EC7969">
        <w:rPr>
          <w:rStyle w:val="a5"/>
          <w:rFonts w:ascii="Times New Roman" w:hAnsi="Times New Roman" w:cs="Times New Roman"/>
          <w:b w:val="0"/>
          <w:sz w:val="28"/>
          <w:szCs w:val="28"/>
        </w:rPr>
        <w:t>группа. Остальные – отгадывают.</w:t>
      </w:r>
    </w:p>
    <w:p w:rsidR="00CB30DD" w:rsidRDefault="00CB30DD" w:rsidP="003E12CE">
      <w:pPr>
        <w:pStyle w:val="aa"/>
        <w:spacing w:before="0" w:beforeAutospacing="0" w:after="0" w:afterAutospacing="0"/>
        <w:ind w:left="567" w:right="851" w:firstLine="567"/>
        <w:jc w:val="center"/>
        <w:rPr>
          <w:rStyle w:val="a5"/>
          <w:color w:val="555555"/>
          <w:sz w:val="28"/>
          <w:szCs w:val="28"/>
        </w:rPr>
      </w:pPr>
    </w:p>
    <w:p w:rsidR="00DB4F33" w:rsidRPr="00F74A3F" w:rsidRDefault="00DB4F33" w:rsidP="00DB4F33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color w:val="00B050"/>
          <w:sz w:val="28"/>
          <w:szCs w:val="28"/>
        </w:rPr>
      </w:pPr>
      <w:r w:rsidRPr="00F74A3F">
        <w:rPr>
          <w:rStyle w:val="a5"/>
          <w:rFonts w:ascii="Times New Roman" w:hAnsi="Times New Roman" w:cs="Times New Roman"/>
          <w:color w:val="00B050"/>
          <w:sz w:val="28"/>
          <w:szCs w:val="28"/>
        </w:rPr>
        <w:t>Игра «Секретики»</w:t>
      </w:r>
    </w:p>
    <w:p w:rsidR="00DB4F33" w:rsidRPr="00EC7969" w:rsidRDefault="00DB4F33" w:rsidP="00DB4F33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B4F33" w:rsidRPr="00EC7969" w:rsidRDefault="00DB4F33" w:rsidP="00DB4F33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C7969">
        <w:rPr>
          <w:rStyle w:val="a5"/>
          <w:rFonts w:ascii="Times New Roman" w:hAnsi="Times New Roman" w:cs="Times New Roman"/>
          <w:b w:val="0"/>
          <w:sz w:val="28"/>
          <w:szCs w:val="28"/>
        </w:rPr>
        <w:t>Сшить небольшие мешочки одной расцветки. Насыпать в них различную крупу, набивать не туго. Предложить детям, испытывающим эмоциональный дискомфорт, отгадать, что же находится в мешочках? Дети мнут мешочки в руках, переключаются на другую деятельность, уходя таким образом от негативного состояния.</w:t>
      </w:r>
    </w:p>
    <w:p w:rsidR="000714B7" w:rsidRDefault="000714B7" w:rsidP="003E12CE">
      <w:pPr>
        <w:pStyle w:val="aa"/>
        <w:spacing w:before="0" w:beforeAutospacing="0" w:after="0" w:afterAutospacing="0"/>
        <w:ind w:left="567" w:right="851" w:firstLine="567"/>
        <w:jc w:val="center"/>
        <w:rPr>
          <w:rStyle w:val="a5"/>
          <w:color w:val="555555"/>
          <w:sz w:val="28"/>
          <w:szCs w:val="28"/>
        </w:rPr>
      </w:pPr>
    </w:p>
    <w:p w:rsidR="00CB30DD" w:rsidRPr="00F74A3F" w:rsidRDefault="00CB30DD" w:rsidP="00CB30DD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color w:val="00B050"/>
          <w:sz w:val="28"/>
          <w:szCs w:val="28"/>
        </w:rPr>
      </w:pPr>
      <w:r w:rsidRPr="00F74A3F">
        <w:rPr>
          <w:rStyle w:val="a5"/>
          <w:rFonts w:ascii="Times New Roman" w:hAnsi="Times New Roman" w:cs="Times New Roman"/>
          <w:color w:val="00B050"/>
          <w:sz w:val="28"/>
          <w:szCs w:val="28"/>
        </w:rPr>
        <w:t>Упражнение «Ролевая гимнастика»</w:t>
      </w:r>
    </w:p>
    <w:p w:rsidR="00CB30DD" w:rsidRPr="00EC7969" w:rsidRDefault="00CB30DD" w:rsidP="00CB30DD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CB30DD" w:rsidRPr="00EC7969" w:rsidRDefault="00CB30DD" w:rsidP="00CB30DD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C7969">
        <w:rPr>
          <w:rStyle w:val="a5"/>
          <w:rFonts w:ascii="Times New Roman" w:hAnsi="Times New Roman" w:cs="Times New Roman"/>
          <w:sz w:val="28"/>
          <w:szCs w:val="28"/>
        </w:rPr>
        <w:t>Цель:</w:t>
      </w:r>
      <w:r w:rsidRPr="00EC796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упражнение помогает почувствовать состояние другого человека. Преодолевать застенчивость, учит ребенка быть раскованным, развивает актерские способности.</w:t>
      </w:r>
    </w:p>
    <w:p w:rsidR="00CB30DD" w:rsidRPr="00EC7969" w:rsidRDefault="00CB30DD" w:rsidP="00CB30DD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C7969">
        <w:rPr>
          <w:rStyle w:val="a5"/>
          <w:rFonts w:ascii="Times New Roman" w:hAnsi="Times New Roman" w:cs="Times New Roman"/>
          <w:sz w:val="28"/>
          <w:szCs w:val="28"/>
        </w:rPr>
        <w:t>Ход:</w:t>
      </w:r>
      <w:r w:rsidRPr="00EC796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Дети по очереди выполняют ряд заданий:</w:t>
      </w:r>
    </w:p>
    <w:p w:rsidR="00CB30DD" w:rsidRPr="00EC7969" w:rsidRDefault="00CB30DD" w:rsidP="00CB30DD">
      <w:pPr>
        <w:pStyle w:val="ab"/>
        <w:numPr>
          <w:ilvl w:val="0"/>
          <w:numId w:val="2"/>
        </w:num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C7969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рассказать известное стихотворение:</w:t>
      </w:r>
      <w:r w:rsidRPr="00EC796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а) очень быстро – с пулеметной скоростью; б) как иностранец; в) как робот; г) шепотом; д) медленно – со скоростью черепахи. (</w:t>
      </w:r>
      <w:r w:rsidRPr="00EC7969">
        <w:rPr>
          <w:rStyle w:val="a5"/>
          <w:rFonts w:ascii="Times New Roman" w:hAnsi="Times New Roman" w:cs="Times New Roman"/>
          <w:sz w:val="28"/>
          <w:szCs w:val="28"/>
        </w:rPr>
        <w:t>Рекомендации:</w:t>
      </w:r>
      <w:r w:rsidRPr="00EC796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подбирайте короткие и хорошо известные стихотворения)</w:t>
      </w:r>
    </w:p>
    <w:p w:rsidR="00CB30DD" w:rsidRPr="00EC7969" w:rsidRDefault="00CB30DD" w:rsidP="00CB30DD">
      <w:pPr>
        <w:pStyle w:val="ab"/>
        <w:numPr>
          <w:ilvl w:val="0"/>
          <w:numId w:val="2"/>
        </w:num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C7969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пройти как:</w:t>
      </w:r>
      <w:r w:rsidRPr="00EC796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трусливый заяц, лев, младенец, старичок.</w:t>
      </w:r>
    </w:p>
    <w:p w:rsidR="00CB30DD" w:rsidRPr="00EC7969" w:rsidRDefault="00CB30DD" w:rsidP="00CB30DD">
      <w:pPr>
        <w:pStyle w:val="ab"/>
        <w:numPr>
          <w:ilvl w:val="0"/>
          <w:numId w:val="2"/>
        </w:num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C7969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попрыгать как</w:t>
      </w:r>
      <w:r w:rsidRPr="00EC796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: кузнечик, лягушка, козлик, обезьянка.</w:t>
      </w:r>
    </w:p>
    <w:p w:rsidR="00CB30DD" w:rsidRPr="00EC7969" w:rsidRDefault="00CB30DD" w:rsidP="00CB30DD">
      <w:pPr>
        <w:pStyle w:val="ab"/>
        <w:numPr>
          <w:ilvl w:val="0"/>
          <w:numId w:val="2"/>
        </w:num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C7969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нахмуриться как:</w:t>
      </w:r>
      <w:r w:rsidRPr="00EC796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рассерженная мама, осенняя туча, разъяренный лев.</w:t>
      </w:r>
    </w:p>
    <w:p w:rsidR="00EC7969" w:rsidRPr="00EC7969" w:rsidRDefault="00EC7969" w:rsidP="004B0F36">
      <w:pPr>
        <w:pStyle w:val="aa"/>
        <w:spacing w:before="0" w:beforeAutospacing="0" w:after="0" w:afterAutospacing="0"/>
        <w:ind w:left="567" w:right="851" w:firstLine="567"/>
        <w:jc w:val="center"/>
        <w:rPr>
          <w:rStyle w:val="a5"/>
          <w:color w:val="555555"/>
          <w:sz w:val="28"/>
          <w:szCs w:val="28"/>
        </w:rPr>
      </w:pPr>
    </w:p>
    <w:p w:rsidR="004B0F36" w:rsidRPr="00F74A3F" w:rsidRDefault="004B0F36" w:rsidP="004B0F36">
      <w:pPr>
        <w:pStyle w:val="aa"/>
        <w:spacing w:before="0" w:beforeAutospacing="0" w:after="0" w:afterAutospacing="0"/>
        <w:ind w:left="567" w:right="851" w:firstLine="567"/>
        <w:jc w:val="center"/>
        <w:rPr>
          <w:rStyle w:val="a5"/>
          <w:color w:val="00B050"/>
          <w:sz w:val="28"/>
          <w:szCs w:val="28"/>
        </w:rPr>
      </w:pPr>
      <w:r w:rsidRPr="00F74A3F">
        <w:rPr>
          <w:rStyle w:val="a5"/>
          <w:color w:val="00B050"/>
          <w:sz w:val="28"/>
          <w:szCs w:val="28"/>
        </w:rPr>
        <w:t>Игра «Театр»</w:t>
      </w:r>
    </w:p>
    <w:p w:rsidR="004B0F36" w:rsidRPr="00EC7969" w:rsidRDefault="004B0F36" w:rsidP="004B0F36">
      <w:pPr>
        <w:pStyle w:val="aa"/>
        <w:spacing w:before="0" w:beforeAutospacing="0" w:after="0" w:afterAutospacing="0"/>
        <w:ind w:left="567" w:right="851" w:firstLine="567"/>
        <w:jc w:val="center"/>
        <w:rPr>
          <w:rStyle w:val="a5"/>
          <w:color w:val="555555"/>
          <w:sz w:val="28"/>
          <w:szCs w:val="28"/>
        </w:rPr>
      </w:pPr>
    </w:p>
    <w:p w:rsidR="004B0F36" w:rsidRPr="00EC7969" w:rsidRDefault="00F74A3F" w:rsidP="004B0F36">
      <w:pPr>
        <w:pStyle w:val="aa"/>
        <w:spacing w:before="0" w:beforeAutospacing="0" w:after="0" w:afterAutospacing="0"/>
        <w:ind w:left="567" w:right="851" w:firstLine="567"/>
        <w:jc w:val="center"/>
        <w:rPr>
          <w:color w:val="555555"/>
          <w:sz w:val="28"/>
          <w:szCs w:val="28"/>
        </w:rPr>
      </w:pPr>
      <w:r>
        <w:rPr>
          <w:b/>
          <w:bCs/>
          <w:noProof/>
          <w:color w:val="555555"/>
          <w:sz w:val="28"/>
          <w:szCs w:val="28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7620</wp:posOffset>
            </wp:positionV>
            <wp:extent cx="30194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532" y="21488"/>
                <wp:lineTo x="21532" y="0"/>
                <wp:lineTo x="0" y="0"/>
              </wp:wrapPolygon>
            </wp:wrapTight>
            <wp:docPr id="29" name="Рисунок 29" descr="D:\Анна работа\новая группа\Zvezdochka_\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на работа\новая группа\Zvezdochka_\ва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0F36" w:rsidRPr="00EC7969">
        <w:rPr>
          <w:rStyle w:val="a5"/>
          <w:color w:val="555555"/>
          <w:sz w:val="28"/>
          <w:szCs w:val="28"/>
        </w:rPr>
        <w:t>Цель:</w:t>
      </w:r>
      <w:r w:rsidR="00C22915">
        <w:rPr>
          <w:rStyle w:val="a5"/>
          <w:color w:val="555555"/>
          <w:sz w:val="28"/>
          <w:szCs w:val="28"/>
        </w:rPr>
        <w:t xml:space="preserve"> </w:t>
      </w:r>
      <w:r w:rsidR="004B0F36" w:rsidRPr="00EC7969">
        <w:rPr>
          <w:color w:val="555555"/>
          <w:sz w:val="28"/>
          <w:szCs w:val="28"/>
        </w:rPr>
        <w:t>участие в общей игре; учить детей изображать отдельные черты характера с помощью пантомимики, высказывать свою точку зрения; формировать моральные представления, развивать актерские способности.</w:t>
      </w:r>
    </w:p>
    <w:p w:rsidR="004B0F36" w:rsidRPr="00EC7969" w:rsidRDefault="004B0F36" w:rsidP="004B0F36">
      <w:pPr>
        <w:pStyle w:val="aa"/>
        <w:spacing w:before="0" w:beforeAutospacing="0" w:after="0" w:afterAutospacing="0"/>
        <w:ind w:left="567" w:right="851" w:firstLine="567"/>
        <w:jc w:val="center"/>
        <w:rPr>
          <w:color w:val="555555"/>
          <w:sz w:val="28"/>
          <w:szCs w:val="28"/>
        </w:rPr>
      </w:pPr>
      <w:r w:rsidRPr="00EC7969">
        <w:rPr>
          <w:rStyle w:val="a5"/>
          <w:color w:val="555555"/>
          <w:sz w:val="28"/>
          <w:szCs w:val="28"/>
        </w:rPr>
        <w:t>Ход игры:</w:t>
      </w:r>
      <w:r w:rsidRPr="00EC7969">
        <w:rPr>
          <w:color w:val="555555"/>
          <w:sz w:val="28"/>
          <w:szCs w:val="28"/>
        </w:rPr>
        <w:t xml:space="preserve"> Ведущий рассказывает детям сказку, предлагает сыграть ее по ролям, «поиграть в театр».</w:t>
      </w:r>
    </w:p>
    <w:p w:rsidR="004B0F36" w:rsidRPr="00EC7969" w:rsidRDefault="004B0F36" w:rsidP="004B0F36">
      <w:pPr>
        <w:pStyle w:val="aa"/>
        <w:spacing w:before="0" w:beforeAutospacing="0" w:after="0" w:afterAutospacing="0"/>
        <w:ind w:left="567" w:right="851" w:firstLine="567"/>
        <w:jc w:val="center"/>
        <w:rPr>
          <w:color w:val="555555"/>
          <w:sz w:val="28"/>
          <w:szCs w:val="28"/>
        </w:rPr>
      </w:pPr>
      <w:r w:rsidRPr="00EC7969">
        <w:rPr>
          <w:rStyle w:val="a5"/>
          <w:color w:val="555555"/>
          <w:sz w:val="28"/>
          <w:szCs w:val="28"/>
        </w:rPr>
        <w:t>Сказка:</w:t>
      </w:r>
      <w:r w:rsidR="00C22915">
        <w:rPr>
          <w:rStyle w:val="a5"/>
          <w:color w:val="555555"/>
          <w:sz w:val="28"/>
          <w:szCs w:val="28"/>
        </w:rPr>
        <w:t xml:space="preserve"> </w:t>
      </w:r>
      <w:r w:rsidRPr="00EC7969">
        <w:rPr>
          <w:color w:val="555555"/>
          <w:sz w:val="28"/>
          <w:szCs w:val="28"/>
        </w:rPr>
        <w:t xml:space="preserve">«Жила – была в лесу лиса. Очень хотелось ей быть самой красивой, лучше всех. Вот идет она по лесу и всем старается показать свою шубку, лапки, хвост. (Ребенок показывает, как идет лиса по лесу) Какая  это лисичка? Что она </w:t>
      </w:r>
      <w:r w:rsidRPr="00EC7969">
        <w:rPr>
          <w:color w:val="555555"/>
          <w:sz w:val="28"/>
          <w:szCs w:val="28"/>
        </w:rPr>
        <w:lastRenderedPageBreak/>
        <w:t>делает? хвастается»</w:t>
      </w:r>
      <w:r w:rsidR="00F74A3F">
        <w:rPr>
          <w:color w:val="555555"/>
          <w:sz w:val="28"/>
          <w:szCs w:val="28"/>
        </w:rPr>
        <w:t xml:space="preserve">. </w:t>
      </w:r>
      <w:r w:rsidRPr="00EC7969">
        <w:rPr>
          <w:color w:val="555555"/>
          <w:sz w:val="28"/>
          <w:szCs w:val="28"/>
        </w:rPr>
        <w:t xml:space="preserve">А зайка, маленький совсем, только что поменял свою шубку с серой на белую и тоже захотел ее всем показать. </w:t>
      </w:r>
      <w:r w:rsidR="003E12CE" w:rsidRPr="00EC7969">
        <w:rPr>
          <w:color w:val="555555"/>
          <w:sz w:val="28"/>
          <w:szCs w:val="28"/>
        </w:rPr>
        <w:t>В</w:t>
      </w:r>
      <w:r w:rsidRPr="00EC7969">
        <w:rPr>
          <w:color w:val="555555"/>
          <w:sz w:val="28"/>
          <w:szCs w:val="28"/>
        </w:rPr>
        <w:t xml:space="preserve"> это время в лес приехали охотники. Увидел их заяц и давай перед ними кривляться, скакать. (Что заяц делает неправильно? Что может случиться? как ему лучше поступить? (заяц ищет укромное место и прячется от охотников.)).</w:t>
      </w:r>
    </w:p>
    <w:p w:rsidR="004B0F36" w:rsidRPr="00EC7969" w:rsidRDefault="004B0F36" w:rsidP="004B0F36">
      <w:pPr>
        <w:pStyle w:val="aa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 w:rsidRPr="00EC7969">
        <w:rPr>
          <w:color w:val="555555"/>
          <w:sz w:val="28"/>
          <w:szCs w:val="28"/>
        </w:rPr>
        <w:t>А теперь сыграем сказку о волке и мышонке. (следующие участники готовятся изображать новых героев.)</w:t>
      </w:r>
    </w:p>
    <w:p w:rsidR="004B0F36" w:rsidRPr="00EC7969" w:rsidRDefault="004B0F36" w:rsidP="004B0F36">
      <w:pPr>
        <w:pStyle w:val="aa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 w:rsidRPr="00EC7969">
        <w:rPr>
          <w:color w:val="555555"/>
          <w:sz w:val="28"/>
          <w:szCs w:val="28"/>
        </w:rPr>
        <w:t>Однажды в лесу волк притаился. Мышонок говорит:</w:t>
      </w:r>
    </w:p>
    <w:p w:rsidR="004B0F36" w:rsidRPr="00EC7969" w:rsidRDefault="004B0F36" w:rsidP="004B0F36">
      <w:pPr>
        <w:pStyle w:val="aa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 w:rsidRPr="00EC7969">
        <w:rPr>
          <w:color w:val="555555"/>
          <w:sz w:val="28"/>
          <w:szCs w:val="28"/>
        </w:rPr>
        <w:t>Если только захочу,</w:t>
      </w:r>
    </w:p>
    <w:p w:rsidR="004B0F36" w:rsidRPr="00EC7969" w:rsidRDefault="004B0F36" w:rsidP="004B0F36">
      <w:pPr>
        <w:pStyle w:val="aa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 w:rsidRPr="00EC7969">
        <w:rPr>
          <w:color w:val="555555"/>
          <w:sz w:val="28"/>
          <w:szCs w:val="28"/>
        </w:rPr>
        <w:t>Волка я за хвост схвачу,</w:t>
      </w:r>
    </w:p>
    <w:p w:rsidR="004B0F36" w:rsidRPr="00EC7969" w:rsidRDefault="004B0F36" w:rsidP="004B0F36">
      <w:pPr>
        <w:pStyle w:val="aa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 w:rsidRPr="00EC7969">
        <w:rPr>
          <w:color w:val="555555"/>
          <w:sz w:val="28"/>
          <w:szCs w:val="28"/>
        </w:rPr>
        <w:t>Кулаком ударю в бок,</w:t>
      </w:r>
    </w:p>
    <w:p w:rsidR="004B0F36" w:rsidRPr="00EC7969" w:rsidRDefault="004B0F36" w:rsidP="004B0F36">
      <w:pPr>
        <w:pStyle w:val="aa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 w:rsidRPr="00EC7969">
        <w:rPr>
          <w:color w:val="555555"/>
          <w:sz w:val="28"/>
          <w:szCs w:val="28"/>
        </w:rPr>
        <w:t>Вырву волку шерсти клок –</w:t>
      </w:r>
    </w:p>
    <w:p w:rsidR="004B0F36" w:rsidRPr="00EC7969" w:rsidRDefault="004B0F36" w:rsidP="004B0F36">
      <w:pPr>
        <w:pStyle w:val="aa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 w:rsidRPr="00EC7969">
        <w:rPr>
          <w:color w:val="555555"/>
          <w:sz w:val="28"/>
          <w:szCs w:val="28"/>
        </w:rPr>
        <w:t>Убедит в испуге волк!</w:t>
      </w:r>
    </w:p>
    <w:p w:rsidR="003E12CE" w:rsidRPr="00EC7969" w:rsidRDefault="004B0F36" w:rsidP="003E12CE">
      <w:pPr>
        <w:pStyle w:val="aa"/>
        <w:spacing w:before="0" w:beforeAutospacing="0" w:after="0" w:afterAutospacing="0"/>
        <w:ind w:left="567" w:right="851" w:firstLine="567"/>
        <w:jc w:val="center"/>
        <w:rPr>
          <w:color w:val="555555"/>
          <w:sz w:val="28"/>
          <w:szCs w:val="28"/>
        </w:rPr>
      </w:pPr>
      <w:r w:rsidRPr="00EC7969">
        <w:rPr>
          <w:color w:val="555555"/>
          <w:sz w:val="28"/>
          <w:szCs w:val="28"/>
        </w:rPr>
        <w:t xml:space="preserve">Услышал волк такие слова, разозлился, зарычал и … выбежал из – за куста. Испугался мышонок, хвостик </w:t>
      </w:r>
    </w:p>
    <w:p w:rsidR="004B0F36" w:rsidRPr="00EC7969" w:rsidRDefault="004B0F36" w:rsidP="003E12CE">
      <w:pPr>
        <w:pStyle w:val="aa"/>
        <w:spacing w:before="0" w:beforeAutospacing="0" w:after="0" w:afterAutospacing="0"/>
        <w:ind w:left="567" w:right="851" w:firstLine="567"/>
        <w:jc w:val="center"/>
        <w:rPr>
          <w:color w:val="555555"/>
          <w:sz w:val="28"/>
          <w:szCs w:val="28"/>
        </w:rPr>
      </w:pPr>
      <w:r w:rsidRPr="00EC7969">
        <w:rPr>
          <w:color w:val="555555"/>
          <w:sz w:val="28"/>
          <w:szCs w:val="28"/>
        </w:rPr>
        <w:t>поджал и …» Что дальше произошло? Как вел себя мышонок? Почему рассердился волк?</w:t>
      </w:r>
    </w:p>
    <w:p w:rsidR="004B0F36" w:rsidRPr="00EC7969" w:rsidRDefault="004B0F36" w:rsidP="003E12CE">
      <w:pPr>
        <w:pStyle w:val="aa"/>
        <w:spacing w:before="0" w:beforeAutospacing="0" w:after="0" w:afterAutospacing="0"/>
        <w:ind w:left="567" w:right="851" w:firstLine="567"/>
        <w:jc w:val="center"/>
        <w:rPr>
          <w:color w:val="555555"/>
          <w:sz w:val="28"/>
          <w:szCs w:val="28"/>
        </w:rPr>
      </w:pPr>
      <w:r w:rsidRPr="00EC7969">
        <w:rPr>
          <w:color w:val="555555"/>
          <w:sz w:val="28"/>
          <w:szCs w:val="28"/>
        </w:rPr>
        <w:t>Обсуждаем, как вели себя герои сказки, захотят ли с ними дружить другие жители леса. Можно ли  хвастаться, кривляться и дразниться, почему? Как можно восстановить мир в  лесу?</w:t>
      </w:r>
    </w:p>
    <w:p w:rsidR="004B0F36" w:rsidRPr="00EC7969" w:rsidRDefault="004B0F36" w:rsidP="004B0F36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3E12CE" w:rsidRPr="00F74A3F" w:rsidRDefault="003E12CE" w:rsidP="003E12CE">
      <w:pPr>
        <w:pStyle w:val="aa"/>
        <w:spacing w:before="0" w:beforeAutospacing="0" w:after="0" w:afterAutospacing="0"/>
        <w:ind w:left="567" w:right="851" w:firstLine="567"/>
        <w:jc w:val="center"/>
        <w:rPr>
          <w:rStyle w:val="a5"/>
          <w:color w:val="00B050"/>
          <w:sz w:val="28"/>
          <w:szCs w:val="28"/>
        </w:rPr>
      </w:pPr>
      <w:r w:rsidRPr="00F74A3F">
        <w:rPr>
          <w:rStyle w:val="a5"/>
          <w:color w:val="00B050"/>
          <w:sz w:val="28"/>
          <w:szCs w:val="28"/>
        </w:rPr>
        <w:t>Упражнение «Конкурс хвастунов»</w:t>
      </w:r>
    </w:p>
    <w:p w:rsidR="00A37A47" w:rsidRPr="00EC7969" w:rsidRDefault="00A37A47" w:rsidP="003E12CE">
      <w:pPr>
        <w:pStyle w:val="aa"/>
        <w:spacing w:before="0" w:beforeAutospacing="0" w:after="0" w:afterAutospacing="0"/>
        <w:ind w:left="567" w:right="851" w:firstLine="567"/>
        <w:jc w:val="center"/>
        <w:rPr>
          <w:color w:val="555555"/>
          <w:sz w:val="28"/>
          <w:szCs w:val="28"/>
        </w:rPr>
      </w:pPr>
    </w:p>
    <w:p w:rsidR="003E12CE" w:rsidRPr="00EC7969" w:rsidRDefault="00A37A47" w:rsidP="003E12CE">
      <w:pPr>
        <w:pStyle w:val="aa"/>
        <w:spacing w:before="0" w:beforeAutospacing="0" w:after="0" w:afterAutospacing="0"/>
        <w:ind w:left="567" w:right="851" w:firstLine="567"/>
        <w:jc w:val="center"/>
        <w:rPr>
          <w:color w:val="555555"/>
          <w:sz w:val="28"/>
          <w:szCs w:val="28"/>
        </w:rPr>
      </w:pPr>
      <w:r w:rsidRPr="00EC7969">
        <w:rPr>
          <w:rStyle w:val="a5"/>
          <w:color w:val="555555"/>
          <w:sz w:val="28"/>
          <w:szCs w:val="28"/>
        </w:rPr>
        <w:t>Ц</w:t>
      </w:r>
      <w:r w:rsidR="003E12CE" w:rsidRPr="00EC7969">
        <w:rPr>
          <w:rStyle w:val="a5"/>
          <w:color w:val="555555"/>
          <w:sz w:val="28"/>
          <w:szCs w:val="28"/>
        </w:rPr>
        <w:t>ель:</w:t>
      </w:r>
      <w:r w:rsidR="00C22915">
        <w:rPr>
          <w:rStyle w:val="a5"/>
          <w:color w:val="555555"/>
          <w:sz w:val="28"/>
          <w:szCs w:val="28"/>
        </w:rPr>
        <w:t xml:space="preserve"> </w:t>
      </w:r>
      <w:r w:rsidR="003E12CE" w:rsidRPr="00EC7969">
        <w:rPr>
          <w:color w:val="555555"/>
          <w:sz w:val="28"/>
          <w:szCs w:val="28"/>
        </w:rPr>
        <w:t>упражнение помогает ребенку увидеть свои положительные стороны, почувствовать, что он принимаем и ценим другими детьми.</w:t>
      </w:r>
    </w:p>
    <w:p w:rsidR="003E12CE" w:rsidRPr="00EC7969" w:rsidRDefault="00A37A47" w:rsidP="003E12CE">
      <w:pPr>
        <w:pStyle w:val="aa"/>
        <w:spacing w:before="0" w:beforeAutospacing="0" w:after="0" w:afterAutospacing="0"/>
        <w:ind w:left="567" w:right="851" w:firstLine="567"/>
        <w:jc w:val="center"/>
        <w:rPr>
          <w:color w:val="555555"/>
          <w:sz w:val="28"/>
          <w:szCs w:val="28"/>
        </w:rPr>
      </w:pPr>
      <w:r w:rsidRPr="00EC7969">
        <w:rPr>
          <w:b/>
          <w:color w:val="555555"/>
          <w:sz w:val="28"/>
          <w:szCs w:val="28"/>
        </w:rPr>
        <w:t>Ход:</w:t>
      </w:r>
      <w:r w:rsidRPr="00EC7969">
        <w:rPr>
          <w:color w:val="555555"/>
          <w:sz w:val="28"/>
          <w:szCs w:val="28"/>
        </w:rPr>
        <w:t xml:space="preserve"> </w:t>
      </w:r>
      <w:r w:rsidR="003E12CE" w:rsidRPr="00EC7969">
        <w:rPr>
          <w:color w:val="555555"/>
          <w:sz w:val="28"/>
          <w:szCs w:val="28"/>
        </w:rPr>
        <w:t>«Сегодня мы проведем с вами необычный конкурс – конкурс хвастунов. Выигрывает тот, кто лучше похвастается. Чем мы будем хвастаться? Соседом справа. Посмотри внимательно на своего соседа справа. Подумай, какой он, что он умеет делать, что у него хорошо получается. Например, так : Лена – очень умная, очень красива, быстро бегает, весело смеется и т.д.»</w:t>
      </w:r>
    </w:p>
    <w:p w:rsidR="003E12CE" w:rsidRPr="00EC7969" w:rsidRDefault="003E12CE" w:rsidP="003E12CE">
      <w:pPr>
        <w:pStyle w:val="aa"/>
        <w:spacing w:before="0" w:beforeAutospacing="0" w:after="0" w:afterAutospacing="0"/>
        <w:ind w:left="567" w:right="851" w:firstLine="567"/>
        <w:jc w:val="center"/>
        <w:rPr>
          <w:color w:val="555555"/>
          <w:sz w:val="28"/>
          <w:szCs w:val="28"/>
        </w:rPr>
      </w:pPr>
      <w:r w:rsidRPr="00EC7969">
        <w:rPr>
          <w:color w:val="555555"/>
          <w:sz w:val="28"/>
          <w:szCs w:val="28"/>
        </w:rPr>
        <w:t>После того, как будет пройден круг, дети определяют победителя – лучшего хвастуна. Можно обсудить. кому, что понравилось больше: рассказывать –хвастаться о соседе или слушать, как о нем рассказывают.</w:t>
      </w:r>
    </w:p>
    <w:p w:rsidR="00A37A47" w:rsidRPr="00EC7969" w:rsidRDefault="00A37A47" w:rsidP="003E12CE">
      <w:pPr>
        <w:pStyle w:val="aa"/>
        <w:spacing w:before="0" w:beforeAutospacing="0" w:after="0" w:afterAutospacing="0"/>
        <w:ind w:left="567" w:right="851" w:firstLine="567"/>
        <w:jc w:val="center"/>
        <w:rPr>
          <w:rStyle w:val="a5"/>
          <w:color w:val="555555"/>
          <w:sz w:val="28"/>
          <w:szCs w:val="28"/>
        </w:rPr>
      </w:pPr>
    </w:p>
    <w:p w:rsidR="00DB4F33" w:rsidRDefault="00DB4F33" w:rsidP="003E12CE">
      <w:pPr>
        <w:pStyle w:val="aa"/>
        <w:spacing w:before="0" w:beforeAutospacing="0" w:after="0" w:afterAutospacing="0"/>
        <w:ind w:left="567" w:right="851" w:firstLine="567"/>
        <w:jc w:val="center"/>
        <w:rPr>
          <w:rStyle w:val="a5"/>
          <w:color w:val="555555"/>
          <w:sz w:val="28"/>
          <w:szCs w:val="28"/>
        </w:rPr>
      </w:pPr>
    </w:p>
    <w:p w:rsidR="00DB4F33" w:rsidRDefault="00DB4F33" w:rsidP="003E12CE">
      <w:pPr>
        <w:pStyle w:val="aa"/>
        <w:spacing w:before="0" w:beforeAutospacing="0" w:after="0" w:afterAutospacing="0"/>
        <w:ind w:left="567" w:right="851" w:firstLine="567"/>
        <w:jc w:val="center"/>
        <w:rPr>
          <w:rStyle w:val="a5"/>
          <w:color w:val="555555"/>
          <w:sz w:val="28"/>
          <w:szCs w:val="28"/>
        </w:rPr>
      </w:pPr>
    </w:p>
    <w:p w:rsidR="00DB4F33" w:rsidRDefault="00DB4F33" w:rsidP="003E12CE">
      <w:pPr>
        <w:pStyle w:val="aa"/>
        <w:spacing w:before="0" w:beforeAutospacing="0" w:after="0" w:afterAutospacing="0"/>
        <w:ind w:left="567" w:right="851" w:firstLine="567"/>
        <w:jc w:val="center"/>
        <w:rPr>
          <w:rStyle w:val="a5"/>
          <w:color w:val="555555"/>
          <w:sz w:val="28"/>
          <w:szCs w:val="28"/>
        </w:rPr>
      </w:pPr>
    </w:p>
    <w:p w:rsidR="00DB4F33" w:rsidRDefault="00DB4F33" w:rsidP="003E12CE">
      <w:pPr>
        <w:pStyle w:val="aa"/>
        <w:spacing w:before="0" w:beforeAutospacing="0" w:after="0" w:afterAutospacing="0"/>
        <w:ind w:left="567" w:right="851" w:firstLine="567"/>
        <w:jc w:val="center"/>
        <w:rPr>
          <w:rStyle w:val="a5"/>
          <w:color w:val="555555"/>
          <w:sz w:val="28"/>
          <w:szCs w:val="28"/>
        </w:rPr>
      </w:pPr>
    </w:p>
    <w:p w:rsidR="00DB4F33" w:rsidRDefault="00DB4F33" w:rsidP="003E12CE">
      <w:pPr>
        <w:pStyle w:val="aa"/>
        <w:spacing w:before="0" w:beforeAutospacing="0" w:after="0" w:afterAutospacing="0"/>
        <w:ind w:left="567" w:right="851" w:firstLine="567"/>
        <w:jc w:val="center"/>
        <w:rPr>
          <w:rStyle w:val="a5"/>
          <w:color w:val="555555"/>
          <w:sz w:val="28"/>
          <w:szCs w:val="28"/>
        </w:rPr>
      </w:pPr>
    </w:p>
    <w:p w:rsidR="00DB4F33" w:rsidRDefault="00DB4F33" w:rsidP="003E12CE">
      <w:pPr>
        <w:pStyle w:val="aa"/>
        <w:spacing w:before="0" w:beforeAutospacing="0" w:after="0" w:afterAutospacing="0"/>
        <w:ind w:left="567" w:right="851" w:firstLine="567"/>
        <w:jc w:val="center"/>
        <w:rPr>
          <w:rStyle w:val="a5"/>
          <w:color w:val="555555"/>
          <w:sz w:val="28"/>
          <w:szCs w:val="28"/>
        </w:rPr>
      </w:pPr>
    </w:p>
    <w:p w:rsidR="00DB4F33" w:rsidRDefault="00DB4F33" w:rsidP="003E12CE">
      <w:pPr>
        <w:pStyle w:val="aa"/>
        <w:spacing w:before="0" w:beforeAutospacing="0" w:after="0" w:afterAutospacing="0"/>
        <w:ind w:left="567" w:right="851" w:firstLine="567"/>
        <w:jc w:val="center"/>
        <w:rPr>
          <w:rStyle w:val="a5"/>
          <w:color w:val="555555"/>
          <w:sz w:val="28"/>
          <w:szCs w:val="28"/>
        </w:rPr>
      </w:pPr>
    </w:p>
    <w:p w:rsidR="003E12CE" w:rsidRPr="00F74A3F" w:rsidRDefault="003E12CE" w:rsidP="003E12CE">
      <w:pPr>
        <w:pStyle w:val="aa"/>
        <w:spacing w:before="0" w:beforeAutospacing="0" w:after="0" w:afterAutospacing="0"/>
        <w:ind w:left="567" w:right="851" w:firstLine="567"/>
        <w:jc w:val="center"/>
        <w:rPr>
          <w:rStyle w:val="a5"/>
          <w:color w:val="00B050"/>
          <w:sz w:val="28"/>
          <w:szCs w:val="28"/>
        </w:rPr>
      </w:pPr>
      <w:r w:rsidRPr="00F74A3F">
        <w:rPr>
          <w:rStyle w:val="a5"/>
          <w:color w:val="00B050"/>
          <w:sz w:val="28"/>
          <w:szCs w:val="28"/>
        </w:rPr>
        <w:lastRenderedPageBreak/>
        <w:t>Упражнение на релаксацию «Прикосновение»</w:t>
      </w:r>
    </w:p>
    <w:p w:rsidR="00F74A3F" w:rsidRPr="00EC7969" w:rsidRDefault="00F74A3F" w:rsidP="003E12CE">
      <w:pPr>
        <w:pStyle w:val="aa"/>
        <w:spacing w:before="0" w:beforeAutospacing="0" w:after="0" w:afterAutospacing="0"/>
        <w:ind w:left="567" w:right="851" w:firstLine="567"/>
        <w:jc w:val="center"/>
        <w:rPr>
          <w:color w:val="555555"/>
          <w:sz w:val="28"/>
          <w:szCs w:val="28"/>
        </w:rPr>
      </w:pPr>
    </w:p>
    <w:p w:rsidR="003E12CE" w:rsidRPr="00EC7969" w:rsidRDefault="003E12CE" w:rsidP="003E12CE">
      <w:pPr>
        <w:pStyle w:val="aa"/>
        <w:spacing w:before="0" w:beforeAutospacing="0" w:after="0" w:afterAutospacing="0"/>
        <w:ind w:left="567" w:right="851" w:firstLine="567"/>
        <w:jc w:val="center"/>
        <w:rPr>
          <w:color w:val="555555"/>
          <w:sz w:val="28"/>
          <w:szCs w:val="28"/>
        </w:rPr>
      </w:pPr>
      <w:r w:rsidRPr="00EC7969">
        <w:rPr>
          <w:color w:val="555555"/>
          <w:sz w:val="28"/>
          <w:szCs w:val="28"/>
        </w:rPr>
        <w:t>Эта игра поможет ребенку расслабиться, снять напряжение, повысит его тактильную восприимчивость.</w:t>
      </w:r>
    </w:p>
    <w:p w:rsidR="003E12CE" w:rsidRPr="00EC7969" w:rsidRDefault="003E12CE" w:rsidP="003E12CE">
      <w:pPr>
        <w:pStyle w:val="aa"/>
        <w:spacing w:before="0" w:beforeAutospacing="0" w:after="0" w:afterAutospacing="0"/>
        <w:ind w:left="567" w:right="851" w:firstLine="567"/>
        <w:jc w:val="center"/>
        <w:rPr>
          <w:color w:val="555555"/>
          <w:sz w:val="28"/>
          <w:szCs w:val="28"/>
        </w:rPr>
      </w:pPr>
      <w:r w:rsidRPr="00EC7969">
        <w:rPr>
          <w:color w:val="555555"/>
          <w:sz w:val="28"/>
          <w:szCs w:val="28"/>
        </w:rPr>
        <w:t>Подготовьте предметы сделанные из различных материалов. Это могут быть кусочки меха, стеклянные вещи. деревянные изделия, вата, что</w:t>
      </w:r>
      <w:r w:rsidR="00C22915">
        <w:rPr>
          <w:color w:val="555555"/>
          <w:sz w:val="28"/>
          <w:szCs w:val="28"/>
        </w:rPr>
        <w:t>-</w:t>
      </w:r>
      <w:r w:rsidRPr="00EC7969">
        <w:rPr>
          <w:color w:val="555555"/>
          <w:sz w:val="28"/>
          <w:szCs w:val="28"/>
        </w:rPr>
        <w:t>нибудь из бумаги и т.д. Положите их на стол перед ребенком. Когда он их рассмотрит, предложите ему закрыть глаза и попробовать дога</w:t>
      </w:r>
    </w:p>
    <w:p w:rsidR="003E12CE" w:rsidRPr="00EC7969" w:rsidRDefault="003E12CE" w:rsidP="003E12CE">
      <w:pPr>
        <w:pStyle w:val="aa"/>
        <w:spacing w:before="0" w:beforeAutospacing="0" w:after="0" w:afterAutospacing="0"/>
        <w:ind w:left="567" w:right="851" w:firstLine="567"/>
        <w:jc w:val="center"/>
        <w:rPr>
          <w:color w:val="555555"/>
          <w:sz w:val="28"/>
          <w:szCs w:val="28"/>
        </w:rPr>
      </w:pPr>
      <w:r w:rsidRPr="00EC7969">
        <w:rPr>
          <w:color w:val="555555"/>
          <w:sz w:val="28"/>
          <w:szCs w:val="28"/>
        </w:rPr>
        <w:t>даться, чем вы прикасаетесь к его руке.</w:t>
      </w:r>
    </w:p>
    <w:p w:rsidR="003E12CE" w:rsidRPr="00EC7969" w:rsidRDefault="003E12CE" w:rsidP="003E12CE">
      <w:pPr>
        <w:pStyle w:val="aa"/>
        <w:spacing w:before="0" w:beforeAutospacing="0" w:after="0" w:afterAutospacing="0"/>
        <w:ind w:left="567" w:right="851" w:firstLine="567"/>
        <w:jc w:val="center"/>
        <w:rPr>
          <w:color w:val="555555"/>
          <w:sz w:val="28"/>
          <w:szCs w:val="28"/>
        </w:rPr>
      </w:pPr>
      <w:r w:rsidRPr="00EC7969">
        <w:rPr>
          <w:rStyle w:val="a5"/>
          <w:color w:val="555555"/>
          <w:sz w:val="28"/>
          <w:szCs w:val="28"/>
        </w:rPr>
        <w:t>Примечание:</w:t>
      </w:r>
      <w:r w:rsidR="00C22915">
        <w:rPr>
          <w:rStyle w:val="a5"/>
          <w:color w:val="555555"/>
          <w:sz w:val="28"/>
          <w:szCs w:val="28"/>
        </w:rPr>
        <w:t xml:space="preserve"> </w:t>
      </w:r>
      <w:r w:rsidRPr="00EC7969">
        <w:rPr>
          <w:color w:val="555555"/>
          <w:sz w:val="28"/>
          <w:szCs w:val="28"/>
        </w:rPr>
        <w:t>можно также прикасаться к щеке, шее, колену. В любом случае касания должны быть ласковыми, неторопливыми, приятными.</w:t>
      </w:r>
    </w:p>
    <w:p w:rsidR="003E12CE" w:rsidRPr="00EC7969" w:rsidRDefault="00CB30DD" w:rsidP="003E12CE">
      <w:pPr>
        <w:spacing w:after="0" w:line="240" w:lineRule="auto"/>
        <w:ind w:left="567" w:right="851" w:firstLine="567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488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1260475</wp:posOffset>
            </wp:positionV>
            <wp:extent cx="3371850" cy="2288643"/>
            <wp:effectExtent l="0" t="0" r="0" b="0"/>
            <wp:wrapNone/>
            <wp:docPr id="20" name="Рисунок 20" descr="http://mbdou4.ucoz.ru/_nw/0/4192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4.ucoz.ru/_nw/0/419220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8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E12CE" w:rsidRPr="00EC7969" w:rsidSect="00F74A3F">
      <w:pgSz w:w="11906" w:h="16838"/>
      <w:pgMar w:top="1134" w:right="850" w:bottom="1134" w:left="1701" w:header="708" w:footer="708" w:gutter="0"/>
      <w:cols w:space="3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7D5" w:rsidRDefault="003A07D5" w:rsidP="006E41A2">
      <w:pPr>
        <w:spacing w:after="0" w:line="240" w:lineRule="auto"/>
      </w:pPr>
      <w:r>
        <w:separator/>
      </w:r>
    </w:p>
  </w:endnote>
  <w:endnote w:type="continuationSeparator" w:id="0">
    <w:p w:rsidR="003A07D5" w:rsidRDefault="003A07D5" w:rsidP="006E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7D5" w:rsidRDefault="003A07D5" w:rsidP="006E41A2">
      <w:pPr>
        <w:spacing w:after="0" w:line="240" w:lineRule="auto"/>
      </w:pPr>
      <w:r>
        <w:separator/>
      </w:r>
    </w:p>
  </w:footnote>
  <w:footnote w:type="continuationSeparator" w:id="0">
    <w:p w:rsidR="003A07D5" w:rsidRDefault="003A07D5" w:rsidP="006E4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0AD"/>
    <w:multiLevelType w:val="hybridMultilevel"/>
    <w:tmpl w:val="F6C218D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7E636FB8"/>
    <w:multiLevelType w:val="hybridMultilevel"/>
    <w:tmpl w:val="64C67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942"/>
    <w:rsid w:val="00006B6E"/>
    <w:rsid w:val="00063D12"/>
    <w:rsid w:val="0006761D"/>
    <w:rsid w:val="000714B7"/>
    <w:rsid w:val="000F76B2"/>
    <w:rsid w:val="00102086"/>
    <w:rsid w:val="001213E7"/>
    <w:rsid w:val="00121F41"/>
    <w:rsid w:val="001470B1"/>
    <w:rsid w:val="00154DF2"/>
    <w:rsid w:val="00177157"/>
    <w:rsid w:val="001D7942"/>
    <w:rsid w:val="0020606C"/>
    <w:rsid w:val="00327344"/>
    <w:rsid w:val="003628D7"/>
    <w:rsid w:val="003A07D5"/>
    <w:rsid w:val="003E12CE"/>
    <w:rsid w:val="003F4057"/>
    <w:rsid w:val="0040245E"/>
    <w:rsid w:val="00434C38"/>
    <w:rsid w:val="00455388"/>
    <w:rsid w:val="004A10C6"/>
    <w:rsid w:val="004B0F36"/>
    <w:rsid w:val="00502DB5"/>
    <w:rsid w:val="00597C53"/>
    <w:rsid w:val="00695923"/>
    <w:rsid w:val="006A1142"/>
    <w:rsid w:val="006E41A2"/>
    <w:rsid w:val="00720865"/>
    <w:rsid w:val="00853A13"/>
    <w:rsid w:val="008608C1"/>
    <w:rsid w:val="0089600C"/>
    <w:rsid w:val="00A37A47"/>
    <w:rsid w:val="00B15C17"/>
    <w:rsid w:val="00C01E8C"/>
    <w:rsid w:val="00C22915"/>
    <w:rsid w:val="00CB30DD"/>
    <w:rsid w:val="00DB4F33"/>
    <w:rsid w:val="00DD663F"/>
    <w:rsid w:val="00E05445"/>
    <w:rsid w:val="00E51477"/>
    <w:rsid w:val="00E77DFA"/>
    <w:rsid w:val="00EC7969"/>
    <w:rsid w:val="00F25943"/>
    <w:rsid w:val="00F6102B"/>
    <w:rsid w:val="00F7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94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0606C"/>
    <w:rPr>
      <w:b/>
      <w:bCs/>
    </w:rPr>
  </w:style>
  <w:style w:type="paragraph" w:styleId="a6">
    <w:name w:val="header"/>
    <w:basedOn w:val="a"/>
    <w:link w:val="a7"/>
    <w:uiPriority w:val="99"/>
    <w:unhideWhenUsed/>
    <w:rsid w:val="006E4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41A2"/>
  </w:style>
  <w:style w:type="paragraph" w:styleId="a8">
    <w:name w:val="footer"/>
    <w:basedOn w:val="a"/>
    <w:link w:val="a9"/>
    <w:uiPriority w:val="99"/>
    <w:unhideWhenUsed/>
    <w:rsid w:val="006E4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41A2"/>
  </w:style>
  <w:style w:type="paragraph" w:styleId="aa">
    <w:name w:val="Normal (Web)"/>
    <w:basedOn w:val="a"/>
    <w:rsid w:val="00B1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E1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50B1-E326-432E-9E09-21628A14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Пуховы</dc:creator>
  <cp:lastModifiedBy>Nout</cp:lastModifiedBy>
  <cp:revision>3</cp:revision>
  <cp:lastPrinted>2015-02-09T13:18:00Z</cp:lastPrinted>
  <dcterms:created xsi:type="dcterms:W3CDTF">2016-03-21T14:48:00Z</dcterms:created>
  <dcterms:modified xsi:type="dcterms:W3CDTF">2016-03-22T13:07:00Z</dcterms:modified>
</cp:coreProperties>
</file>